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2F8D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 w:rsidSect="00365785">
          <w:type w:val="continuous"/>
          <w:pgSz w:w="11920" w:h="16840"/>
          <w:pgMar w:top="90" w:right="310" w:bottom="280" w:left="1560" w:header="720" w:footer="720" w:gutter="0"/>
          <w:cols w:space="720"/>
        </w:sectPr>
      </w:pPr>
    </w:p>
    <w:p w14:paraId="3E560CCA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  <w:sectPr w:rsidR="00654FD1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06356FB0" w14:textId="77777777" w:rsidR="00CF3F10" w:rsidRPr="004F78EB" w:rsidRDefault="00CF3F10" w:rsidP="00CF3F10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Formular</w:t>
      </w:r>
      <w:r w:rsidRPr="00AD644A">
        <w:rPr>
          <w:sz w:val="24"/>
          <w:szCs w:val="24"/>
          <w:lang w:val="ro-RO"/>
        </w:rPr>
        <w:t xml:space="preserve"> nr</w:t>
      </w:r>
      <w:r w:rsidRPr="004F78EB">
        <w:rPr>
          <w:color w:val="3F3F3F"/>
          <w:spacing w:val="-16"/>
          <w:w w:val="159"/>
          <w:sz w:val="24"/>
          <w:szCs w:val="24"/>
          <w:lang w:val="ro-RO"/>
        </w:rPr>
        <w:t xml:space="preserve">. </w:t>
      </w:r>
      <w:r>
        <w:rPr>
          <w:w w:val="89"/>
          <w:sz w:val="24"/>
          <w:szCs w:val="24"/>
          <w:lang w:val="ro-RO"/>
        </w:rPr>
        <w:t>1</w:t>
      </w:r>
    </w:p>
    <w:p w14:paraId="4B0A5F4B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</w:p>
    <w:p w14:paraId="67F6AE77" w14:textId="77777777" w:rsidR="00CF3F10" w:rsidRPr="004F78EB" w:rsidRDefault="00CF3F10" w:rsidP="004F78EB">
      <w:pPr>
        <w:rPr>
          <w:sz w:val="24"/>
          <w:szCs w:val="24"/>
          <w:lang w:val="ro-RO"/>
        </w:rPr>
      </w:pPr>
    </w:p>
    <w:p w14:paraId="7D8FEC7C" w14:textId="77777777" w:rsidR="00654FD1" w:rsidRPr="004F78EB" w:rsidRDefault="00B53EC2" w:rsidP="004F78EB">
      <w:pPr>
        <w:jc w:val="both"/>
        <w:rPr>
          <w:sz w:val="24"/>
          <w:szCs w:val="24"/>
          <w:lang w:val="ro-RO"/>
        </w:rPr>
      </w:pPr>
      <w:r w:rsidRPr="004F78EB">
        <w:rPr>
          <w:color w:val="242424"/>
          <w:w w:val="84"/>
          <w:sz w:val="24"/>
          <w:szCs w:val="24"/>
          <w:lang w:val="ro-RO"/>
        </w:rPr>
        <w:t>OP</w:t>
      </w:r>
      <w:r w:rsidRPr="004F78EB">
        <w:rPr>
          <w:color w:val="242424"/>
          <w:spacing w:val="-8"/>
          <w:w w:val="84"/>
          <w:sz w:val="24"/>
          <w:szCs w:val="24"/>
          <w:lang w:val="ro-RO"/>
        </w:rPr>
        <w:t>E</w:t>
      </w:r>
      <w:r w:rsidRPr="004F78EB">
        <w:rPr>
          <w:spacing w:val="7"/>
          <w:w w:val="84"/>
          <w:sz w:val="24"/>
          <w:szCs w:val="24"/>
          <w:lang w:val="ro-RO"/>
        </w:rPr>
        <w:t>R</w:t>
      </w:r>
      <w:r w:rsidRPr="004F78EB">
        <w:rPr>
          <w:color w:val="242424"/>
          <w:w w:val="84"/>
          <w:sz w:val="24"/>
          <w:szCs w:val="24"/>
          <w:lang w:val="ro-RO"/>
        </w:rPr>
        <w:t>AT</w:t>
      </w:r>
      <w:r w:rsidRPr="004F78EB">
        <w:rPr>
          <w:color w:val="242424"/>
          <w:spacing w:val="-17"/>
          <w:w w:val="84"/>
          <w:sz w:val="24"/>
          <w:szCs w:val="24"/>
          <w:lang w:val="ro-RO"/>
        </w:rPr>
        <w:t>O</w:t>
      </w:r>
      <w:r w:rsidRPr="004F78EB">
        <w:rPr>
          <w:w w:val="84"/>
          <w:sz w:val="24"/>
          <w:szCs w:val="24"/>
          <w:lang w:val="ro-RO"/>
        </w:rPr>
        <w:t>R</w:t>
      </w:r>
      <w:r w:rsidRPr="004F78EB">
        <w:rPr>
          <w:spacing w:val="-6"/>
          <w:w w:val="84"/>
          <w:sz w:val="24"/>
          <w:szCs w:val="24"/>
          <w:lang w:val="ro-RO"/>
        </w:rPr>
        <w:t xml:space="preserve"> </w:t>
      </w:r>
      <w:r w:rsidRPr="004F78EB">
        <w:rPr>
          <w:color w:val="242424"/>
          <w:w w:val="81"/>
          <w:sz w:val="24"/>
          <w:szCs w:val="24"/>
          <w:lang w:val="ro-RO"/>
        </w:rPr>
        <w:t>EC</w:t>
      </w:r>
      <w:r w:rsidRPr="004F78EB">
        <w:rPr>
          <w:color w:val="242424"/>
          <w:spacing w:val="-9"/>
          <w:w w:val="81"/>
          <w:sz w:val="24"/>
          <w:szCs w:val="24"/>
          <w:lang w:val="ro-RO"/>
        </w:rPr>
        <w:t>O</w:t>
      </w:r>
      <w:r w:rsidRPr="004F78EB">
        <w:rPr>
          <w:spacing w:val="-13"/>
          <w:w w:val="86"/>
          <w:sz w:val="24"/>
          <w:szCs w:val="24"/>
          <w:lang w:val="ro-RO"/>
        </w:rPr>
        <w:t>N</w:t>
      </w:r>
      <w:r w:rsidRPr="004F78EB">
        <w:rPr>
          <w:color w:val="242424"/>
          <w:spacing w:val="-11"/>
          <w:w w:val="89"/>
          <w:sz w:val="24"/>
          <w:szCs w:val="24"/>
          <w:lang w:val="ro-RO"/>
        </w:rPr>
        <w:t>O</w:t>
      </w:r>
      <w:r w:rsidRPr="004F78EB">
        <w:rPr>
          <w:spacing w:val="-13"/>
          <w:w w:val="85"/>
          <w:sz w:val="24"/>
          <w:szCs w:val="24"/>
          <w:lang w:val="ro-RO"/>
        </w:rPr>
        <w:t>M</w:t>
      </w:r>
      <w:r w:rsidRPr="004F78EB">
        <w:rPr>
          <w:color w:val="242424"/>
          <w:w w:val="91"/>
          <w:sz w:val="24"/>
          <w:szCs w:val="24"/>
          <w:lang w:val="ro-RO"/>
        </w:rPr>
        <w:t xml:space="preserve">IC </w:t>
      </w:r>
      <w:r w:rsidRPr="004F78EB">
        <w:rPr>
          <w:spacing w:val="-4"/>
          <w:sz w:val="24"/>
          <w:szCs w:val="24"/>
          <w:lang w:val="ro-RO"/>
        </w:rPr>
        <w:t>(</w:t>
      </w:r>
      <w:r w:rsidRPr="004F78EB">
        <w:rPr>
          <w:color w:val="242424"/>
          <w:spacing w:val="-12"/>
          <w:sz w:val="24"/>
          <w:szCs w:val="24"/>
          <w:lang w:val="ro-RO"/>
        </w:rPr>
        <w:t>d</w:t>
      </w:r>
      <w:r w:rsidRPr="004F78EB">
        <w:rPr>
          <w:sz w:val="24"/>
          <w:szCs w:val="24"/>
          <w:lang w:val="ro-RO"/>
        </w:rPr>
        <w:t>e</w:t>
      </w:r>
      <w:r w:rsidRPr="004F78EB">
        <w:rPr>
          <w:spacing w:val="-10"/>
          <w:sz w:val="24"/>
          <w:szCs w:val="24"/>
          <w:lang w:val="ro-RO"/>
        </w:rPr>
        <w:t>n</w:t>
      </w:r>
      <w:r w:rsidRPr="004F78EB">
        <w:rPr>
          <w:color w:val="242424"/>
          <w:sz w:val="24"/>
          <w:szCs w:val="24"/>
          <w:lang w:val="ro-RO"/>
        </w:rPr>
        <w:t>um</w:t>
      </w:r>
      <w:r w:rsidRPr="004F78EB">
        <w:rPr>
          <w:sz w:val="24"/>
          <w:szCs w:val="24"/>
          <w:lang w:val="ro-RO"/>
        </w:rPr>
        <w:t>irea</w:t>
      </w:r>
      <w:r w:rsidRPr="004F78EB">
        <w:rPr>
          <w:sz w:val="24"/>
          <w:szCs w:val="24"/>
        </w:rPr>
        <w:t>/</w:t>
      </w:r>
      <w:proofErr w:type="spellStart"/>
      <w:r w:rsidRPr="004F78EB">
        <w:rPr>
          <w:sz w:val="24"/>
          <w:szCs w:val="24"/>
        </w:rPr>
        <w:t>numele</w:t>
      </w:r>
      <w:proofErr w:type="spellEnd"/>
      <w:r w:rsidRPr="004F78EB">
        <w:rPr>
          <w:sz w:val="24"/>
          <w:szCs w:val="24"/>
        </w:rPr>
        <w:t>)</w:t>
      </w:r>
      <w:r w:rsidR="0084490E">
        <w:rPr>
          <w:sz w:val="24"/>
          <w:szCs w:val="24"/>
        </w:rPr>
        <w:t xml:space="preserve"> …………………………………………………………..</w:t>
      </w:r>
    </w:p>
    <w:p w14:paraId="15704869" w14:textId="77777777" w:rsidR="00654FD1" w:rsidRPr="00E628BD" w:rsidRDefault="00B53EC2" w:rsidP="004F78EB">
      <w:pPr>
        <w:jc w:val="both"/>
        <w:rPr>
          <w:b/>
          <w:sz w:val="24"/>
          <w:szCs w:val="24"/>
          <w:lang w:val="ro-RO"/>
        </w:rPr>
      </w:pPr>
      <w:proofErr w:type="spellStart"/>
      <w:r w:rsidRPr="00E628BD">
        <w:rPr>
          <w:b/>
          <w:sz w:val="24"/>
          <w:szCs w:val="24"/>
        </w:rPr>
        <w:t>Declara</w:t>
      </w:r>
      <w:r w:rsidR="00C86085" w:rsidRPr="00E628BD">
        <w:rPr>
          <w:b/>
          <w:sz w:val="24"/>
          <w:szCs w:val="24"/>
        </w:rPr>
        <w:t>ț</w:t>
      </w:r>
      <w:r w:rsidRPr="00E628BD">
        <w:rPr>
          <w:b/>
          <w:sz w:val="24"/>
          <w:szCs w:val="24"/>
        </w:rPr>
        <w:t>ie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privind</w:t>
      </w:r>
      <w:proofErr w:type="spellEnd"/>
      <w:r w:rsidRPr="00E628BD">
        <w:rPr>
          <w:b/>
          <w:sz w:val="24"/>
          <w:szCs w:val="24"/>
        </w:rPr>
        <w:t xml:space="preserve"> </w:t>
      </w:r>
      <w:proofErr w:type="spellStart"/>
      <w:proofErr w:type="gramStart"/>
      <w:r w:rsidRPr="00E628BD">
        <w:rPr>
          <w:b/>
          <w:sz w:val="24"/>
          <w:szCs w:val="24"/>
        </w:rPr>
        <w:t>neîncadrarea</w:t>
      </w:r>
      <w:proofErr w:type="spellEnd"/>
      <w:r w:rsidRPr="00E628BD">
        <w:rPr>
          <w:b/>
          <w:sz w:val="24"/>
          <w:szCs w:val="24"/>
        </w:rPr>
        <w:t xml:space="preserve">  </w:t>
      </w:r>
      <w:proofErr w:type="spellStart"/>
      <w:r w:rsidRPr="00E628BD">
        <w:rPr>
          <w:b/>
          <w:sz w:val="24"/>
          <w:szCs w:val="24"/>
        </w:rPr>
        <w:t>în</w:t>
      </w:r>
      <w:proofErr w:type="spellEnd"/>
      <w:proofErr w:type="gramEnd"/>
      <w:r w:rsidRPr="00E628BD">
        <w:rPr>
          <w:b/>
          <w:sz w:val="24"/>
          <w:szCs w:val="24"/>
        </w:rPr>
        <w:t xml:space="preserve"> </w:t>
      </w:r>
      <w:proofErr w:type="spellStart"/>
      <w:r w:rsidRPr="00E628BD">
        <w:rPr>
          <w:b/>
          <w:sz w:val="24"/>
          <w:szCs w:val="24"/>
        </w:rPr>
        <w:t>prevederile</w:t>
      </w:r>
      <w:proofErr w:type="spellEnd"/>
      <w:r w:rsidRPr="00E628BD">
        <w:rPr>
          <w:b/>
          <w:sz w:val="24"/>
          <w:szCs w:val="24"/>
        </w:rPr>
        <w:t xml:space="preserve"> art.</w:t>
      </w:r>
      <w:r w:rsidR="004F78EB" w:rsidRPr="00E628BD">
        <w:rPr>
          <w:b/>
          <w:sz w:val="24"/>
          <w:szCs w:val="24"/>
        </w:rPr>
        <w:t xml:space="preserve"> </w:t>
      </w:r>
      <w:r w:rsidRPr="00E628BD">
        <w:rPr>
          <w:b/>
          <w:sz w:val="24"/>
          <w:szCs w:val="24"/>
        </w:rPr>
        <w:t>164 din</w:t>
      </w:r>
      <w:r w:rsidRPr="00E628BD">
        <w:rPr>
          <w:b/>
          <w:color w:val="242424"/>
          <w:spacing w:val="-36"/>
          <w:position w:val="-1"/>
          <w:sz w:val="24"/>
          <w:szCs w:val="24"/>
          <w:lang w:val="ro-RO"/>
        </w:rPr>
        <w:t xml:space="preserve"> </w:t>
      </w:r>
      <w:proofErr w:type="spellStart"/>
      <w:r w:rsidRPr="00E628BD">
        <w:rPr>
          <w:b/>
          <w:sz w:val="24"/>
          <w:szCs w:val="24"/>
        </w:rPr>
        <w:t>Legea</w:t>
      </w:r>
      <w:proofErr w:type="spellEnd"/>
      <w:r w:rsidRPr="00E628BD">
        <w:rPr>
          <w:b/>
          <w:sz w:val="24"/>
          <w:szCs w:val="24"/>
        </w:rPr>
        <w:t xml:space="preserve"> 98/2016</w:t>
      </w:r>
    </w:p>
    <w:p w14:paraId="0F96A543" w14:textId="77777777" w:rsidR="00654FD1" w:rsidRPr="00C560E4" w:rsidRDefault="00B53EC2" w:rsidP="00CF3F10">
      <w:pPr>
        <w:jc w:val="both"/>
        <w:rPr>
          <w:rFonts w:ascii="Times New Roman" w:hAnsi="Times New Roman" w:cs="Times New Roman"/>
          <w:lang w:val="ro-RO"/>
        </w:rPr>
        <w:sectPr w:rsidR="00654FD1" w:rsidRPr="00C560E4" w:rsidSect="00CF3F10">
          <w:type w:val="continuous"/>
          <w:pgSz w:w="11920" w:h="16840"/>
          <w:pgMar w:top="600" w:right="940" w:bottom="280" w:left="1520" w:header="720" w:footer="720" w:gutter="0"/>
          <w:cols w:num="2" w:space="1440" w:equalWidth="0">
            <w:col w:w="7585" w:space="276"/>
            <w:col w:w="1239"/>
          </w:cols>
        </w:sectPr>
      </w:pPr>
      <w:r w:rsidRPr="00C86085">
        <w:rPr>
          <w:lang w:val="ro-RO"/>
        </w:rPr>
        <w:br w:type="column"/>
      </w:r>
      <w:r w:rsidR="00CF3F10" w:rsidRPr="00C560E4">
        <w:rPr>
          <w:rFonts w:ascii="Times New Roman" w:hAnsi="Times New Roman" w:cs="Times New Roman"/>
          <w:lang w:val="ro-RO"/>
        </w:rPr>
        <w:t xml:space="preserve"> </w:t>
      </w:r>
    </w:p>
    <w:p w14:paraId="214EA8E6" w14:textId="77777777" w:rsidR="00654FD1" w:rsidRPr="00C560E4" w:rsidRDefault="00654FD1" w:rsidP="00C560E4">
      <w:pPr>
        <w:rPr>
          <w:rFonts w:ascii="Times New Roman" w:hAnsi="Times New Roman" w:cs="Times New Roman"/>
          <w:lang w:val="ro-RO"/>
        </w:rPr>
      </w:pPr>
    </w:p>
    <w:p w14:paraId="61B243D0" w14:textId="77777777" w:rsidR="00654FD1" w:rsidRPr="003C68E6" w:rsidRDefault="004F78EB" w:rsidP="003C68E6">
      <w:pPr>
        <w:jc w:val="both"/>
        <w:rPr>
          <w:sz w:val="24"/>
          <w:szCs w:val="24"/>
          <w:lang w:val="ro-RO"/>
        </w:rPr>
      </w:pPr>
      <w:r>
        <w:rPr>
          <w:lang w:val="ro-RO"/>
        </w:rPr>
        <w:t>Subsemnatul</w:t>
      </w:r>
      <w:r w:rsidR="00B53EC2" w:rsidRPr="004F78EB">
        <w:rPr>
          <w:lang w:val="ro-RO"/>
        </w:rPr>
        <w:t>....................................................................................,reprezentant   împuternicit</w:t>
      </w:r>
      <w:r w:rsidRPr="00AD644A">
        <w:rPr>
          <w:lang w:val="ro-RO"/>
        </w:rPr>
        <w:t xml:space="preserve"> </w:t>
      </w:r>
      <w:r w:rsidR="00B53EC2" w:rsidRPr="00AD644A">
        <w:rPr>
          <w:lang w:val="ro-RO"/>
        </w:rPr>
        <w:t>al</w:t>
      </w:r>
      <w:r w:rsidR="00B53EC2" w:rsidRPr="004F78EB">
        <w:rPr>
          <w:lang w:val="ro-RO"/>
        </w:rPr>
        <w:t>..........................................................................................................................................................</w:t>
      </w:r>
      <w:r w:rsidR="00B53EC2" w:rsidRPr="00C560E4">
        <w:rPr>
          <w:color w:val="565656"/>
          <w:w w:val="122"/>
          <w:lang w:val="ro-RO"/>
        </w:rPr>
        <w:t>,</w:t>
      </w:r>
    </w:p>
    <w:p w14:paraId="0EE06E9D" w14:textId="77777777" w:rsidR="00654FD1" w:rsidRPr="00C560E4" w:rsidRDefault="00B53EC2" w:rsidP="00C13C87">
      <w:pPr>
        <w:jc w:val="both"/>
        <w:rPr>
          <w:rFonts w:ascii="Times New Roman" w:hAnsi="Times New Roman" w:cs="Times New Roman"/>
          <w:lang w:val="ro-RO"/>
        </w:rPr>
      </w:pPr>
      <w:r w:rsidRPr="003C68E6">
        <w:rPr>
          <w:sz w:val="24"/>
          <w:szCs w:val="24"/>
          <w:lang w:val="ro-RO"/>
        </w:rPr>
        <w:t xml:space="preserve">(denumirea/numele </w:t>
      </w:r>
      <w:r w:rsidR="003C68E6" w:rsidRPr="003C68E6">
        <w:rPr>
          <w:sz w:val="24"/>
          <w:szCs w:val="24"/>
          <w:lang w:val="ro-RO"/>
        </w:rPr>
        <w:t>ș</w:t>
      </w:r>
      <w:r w:rsidRPr="003C68E6">
        <w:rPr>
          <w:sz w:val="24"/>
          <w:szCs w:val="24"/>
          <w:lang w:val="ro-RO"/>
        </w:rPr>
        <w:t>i sediu</w:t>
      </w:r>
      <w:r w:rsidR="00C13C87">
        <w:rPr>
          <w:sz w:val="24"/>
          <w:szCs w:val="24"/>
          <w:lang w:val="ro-RO"/>
        </w:rPr>
        <w:t>/adresa</w:t>
      </w:r>
      <w:r w:rsidRPr="003C68E6">
        <w:rPr>
          <w:sz w:val="24"/>
          <w:szCs w:val="24"/>
          <w:lang w:val="ro-RO"/>
        </w:rPr>
        <w:t xml:space="preserve"> operatorului economic)  declar  pe propria</w:t>
      </w:r>
      <w:r w:rsidRPr="003C68E6">
        <w:rPr>
          <w:rFonts w:ascii="Times New Roman" w:hAnsi="Times New Roman" w:cs="Times New Roman"/>
          <w:color w:val="3F3F3F"/>
          <w:w w:val="84"/>
          <w:sz w:val="24"/>
          <w:szCs w:val="24"/>
          <w:lang w:val="ro-RO"/>
        </w:rPr>
        <w:t xml:space="preserve"> </w:t>
      </w:r>
      <w:r w:rsidRPr="003C68E6">
        <w:rPr>
          <w:rFonts w:ascii="Times New Roman" w:hAnsi="Times New Roman" w:cs="Times New Roman"/>
          <w:color w:val="3F3F3F"/>
          <w:spacing w:val="5"/>
          <w:w w:val="8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răspundere, sub</w:t>
      </w:r>
      <w:r w:rsidRPr="003C68E6">
        <w:rPr>
          <w:rFonts w:ascii="Times New Roman" w:hAnsi="Times New Roman" w:cs="Times New Roman"/>
          <w:color w:val="3F3F3F"/>
          <w:spacing w:val="-24"/>
          <w:sz w:val="24"/>
          <w:szCs w:val="24"/>
          <w:lang w:val="ro-RO"/>
        </w:rPr>
        <w:t xml:space="preserve"> </w:t>
      </w:r>
      <w:r w:rsidRPr="00C13C87">
        <w:rPr>
          <w:sz w:val="24"/>
          <w:szCs w:val="24"/>
          <w:lang w:val="ro-RO"/>
        </w:rPr>
        <w:t>sancţiunea excluderi din procedură şi a sanc</w:t>
      </w:r>
      <w:r w:rsidR="00C13C87" w:rsidRPr="00C13C87">
        <w:rPr>
          <w:sz w:val="24"/>
          <w:szCs w:val="24"/>
          <w:lang w:val="ro-RO"/>
        </w:rPr>
        <w:t>țiu</w:t>
      </w:r>
      <w:r w:rsidRPr="00C13C87">
        <w:rPr>
          <w:sz w:val="24"/>
          <w:szCs w:val="24"/>
          <w:lang w:val="ro-RO"/>
        </w:rPr>
        <w:t>nilor aplicate faptei de fals în acte publice, că nu</w:t>
      </w:r>
      <w:r w:rsidRPr="00C560E4">
        <w:rPr>
          <w:rFonts w:ascii="Times New Roman" w:hAnsi="Times New Roman" w:cs="Times New Roman"/>
          <w:color w:val="3F3F3F"/>
          <w:spacing w:val="-20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mă aflu </w:t>
      </w:r>
      <w:r w:rsidR="002E040D" w:rsidRPr="002E040D">
        <w:rPr>
          <w:sz w:val="24"/>
          <w:szCs w:val="24"/>
          <w:lang w:val="ro-RO"/>
        </w:rPr>
        <w:t>î</w:t>
      </w:r>
      <w:r w:rsidRPr="002E040D">
        <w:rPr>
          <w:sz w:val="24"/>
          <w:szCs w:val="24"/>
          <w:lang w:val="ro-RO"/>
        </w:rPr>
        <w:t>n situaţia prevazută la art.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>164 din Legea 98/2016 privind achiz</w:t>
      </w:r>
      <w:r w:rsidR="00580882">
        <w:rPr>
          <w:sz w:val="24"/>
          <w:szCs w:val="24"/>
          <w:lang w:val="ro-RO"/>
        </w:rPr>
        <w:t>ițiile</w:t>
      </w:r>
      <w:r w:rsidRPr="002E040D">
        <w:rPr>
          <w:sz w:val="24"/>
          <w:szCs w:val="24"/>
          <w:lang w:val="ro-RO"/>
        </w:rPr>
        <w:t xml:space="preserve"> publice,</w:t>
      </w:r>
      <w:r w:rsidR="00580882">
        <w:rPr>
          <w:sz w:val="24"/>
          <w:szCs w:val="24"/>
          <w:lang w:val="ro-RO"/>
        </w:rPr>
        <w:t xml:space="preserve"> </w:t>
      </w:r>
      <w:r w:rsidRPr="002E040D">
        <w:rPr>
          <w:sz w:val="24"/>
          <w:szCs w:val="24"/>
          <w:lang w:val="ro-RO"/>
        </w:rPr>
        <w:t xml:space="preserve">respectiv </w:t>
      </w:r>
      <w:r w:rsidRPr="00580882">
        <w:rPr>
          <w:sz w:val="24"/>
          <w:szCs w:val="24"/>
          <w:lang w:val="ro-RO"/>
        </w:rPr>
        <w:t>nu am fost condamnat prin hotărâre definitivă a unei instanţe judecătoreşti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pentru comiterea uneia dintre urm</w:t>
      </w:r>
      <w:r w:rsidR="00580882">
        <w:rPr>
          <w:sz w:val="24"/>
          <w:szCs w:val="24"/>
          <w:lang w:val="ro-RO"/>
        </w:rPr>
        <w:t>ă</w:t>
      </w:r>
      <w:r w:rsidRPr="00580882">
        <w:rPr>
          <w:sz w:val="24"/>
          <w:szCs w:val="24"/>
          <w:lang w:val="ro-RO"/>
        </w:rPr>
        <w:t>toarele infrac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</w:t>
      </w:r>
      <w:r w:rsidRPr="00C560E4">
        <w:rPr>
          <w:rFonts w:ascii="Times New Roman" w:hAnsi="Times New Roman" w:cs="Times New Roman"/>
          <w:color w:val="242424"/>
          <w:w w:val="130"/>
          <w:lang w:val="ro-RO"/>
        </w:rPr>
        <w:t>:</w:t>
      </w:r>
    </w:p>
    <w:p w14:paraId="53002DAA" w14:textId="77777777" w:rsidR="00654FD1" w:rsidRPr="00C560E4" w:rsidRDefault="00B53EC2" w:rsidP="00580882">
      <w:pPr>
        <w:jc w:val="both"/>
        <w:rPr>
          <w:rFonts w:ascii="Times New Roman" w:hAnsi="Times New Roman" w:cs="Times New Roman"/>
          <w:lang w:val="ro-RO"/>
        </w:rPr>
      </w:pPr>
      <w:r w:rsidRPr="00580882">
        <w:rPr>
          <w:sz w:val="24"/>
          <w:szCs w:val="24"/>
        </w:rPr>
        <w:t xml:space="preserve">a) </w:t>
      </w:r>
      <w:proofErr w:type="spellStart"/>
      <w:r w:rsidRPr="00580882">
        <w:rPr>
          <w:sz w:val="24"/>
          <w:szCs w:val="24"/>
        </w:rPr>
        <w:t>constituirea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unui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grup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infracț</w:t>
      </w:r>
      <w:r w:rsidRPr="00580882">
        <w:rPr>
          <w:sz w:val="24"/>
          <w:szCs w:val="24"/>
        </w:rPr>
        <w:t>ional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organizat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prevăzută</w:t>
      </w:r>
      <w:proofErr w:type="spellEnd"/>
      <w:r w:rsidRPr="00580882">
        <w:rPr>
          <w:sz w:val="24"/>
          <w:szCs w:val="24"/>
        </w:rPr>
        <w:t xml:space="preserve"> de art. 367 din </w:t>
      </w:r>
      <w:proofErr w:type="spellStart"/>
      <w:r w:rsidRPr="00580882">
        <w:rPr>
          <w:sz w:val="24"/>
          <w:szCs w:val="24"/>
        </w:rPr>
        <w:t>Legea</w:t>
      </w:r>
      <w:proofErr w:type="spellEnd"/>
      <w:r w:rsidRPr="00580882">
        <w:rPr>
          <w:sz w:val="24"/>
          <w:szCs w:val="24"/>
        </w:rPr>
        <w:t xml:space="preserve"> nr. 28612009 </w:t>
      </w:r>
      <w:proofErr w:type="spellStart"/>
      <w:r w:rsidRPr="00580882">
        <w:rPr>
          <w:sz w:val="24"/>
          <w:szCs w:val="24"/>
        </w:rPr>
        <w:t>privind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Codul</w:t>
      </w:r>
      <w:proofErr w:type="spellEnd"/>
      <w:r w:rsidRPr="00580882">
        <w:rPr>
          <w:sz w:val="24"/>
          <w:szCs w:val="24"/>
        </w:rPr>
        <w:t xml:space="preserve"> penal, cu </w:t>
      </w:r>
      <w:proofErr w:type="spellStart"/>
      <w:r w:rsidRPr="00580882">
        <w:rPr>
          <w:sz w:val="24"/>
          <w:szCs w:val="24"/>
        </w:rPr>
        <w:t>modificările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şi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completăriie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ulterioare</w:t>
      </w:r>
      <w:proofErr w:type="spellEnd"/>
      <w:r w:rsidRPr="00580882">
        <w:rPr>
          <w:sz w:val="24"/>
          <w:szCs w:val="24"/>
        </w:rPr>
        <w:t xml:space="preserve">, </w:t>
      </w:r>
      <w:proofErr w:type="spellStart"/>
      <w:r w:rsidRPr="00580882">
        <w:rPr>
          <w:sz w:val="24"/>
          <w:szCs w:val="24"/>
        </w:rPr>
        <w:t>sau</w:t>
      </w:r>
      <w:proofErr w:type="spellEnd"/>
      <w:r w:rsidRPr="00580882">
        <w:rPr>
          <w:sz w:val="24"/>
          <w:szCs w:val="24"/>
        </w:rPr>
        <w:t xml:space="preserve"> de </w:t>
      </w:r>
      <w:proofErr w:type="spellStart"/>
      <w:r w:rsidRPr="00580882">
        <w:rPr>
          <w:sz w:val="24"/>
          <w:szCs w:val="24"/>
        </w:rPr>
        <w:t>dispozi</w:t>
      </w:r>
      <w:r w:rsidR="00580882">
        <w:rPr>
          <w:sz w:val="24"/>
          <w:szCs w:val="24"/>
        </w:rPr>
        <w:t>țiile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corespunzătoare</w:t>
      </w:r>
      <w:proofErr w:type="spellEnd"/>
      <w:r w:rsidRPr="00580882">
        <w:rPr>
          <w:sz w:val="24"/>
          <w:szCs w:val="24"/>
        </w:rPr>
        <w:t xml:space="preserve"> ale </w:t>
      </w:r>
      <w:proofErr w:type="spellStart"/>
      <w:r w:rsidRPr="00580882">
        <w:rPr>
          <w:sz w:val="24"/>
          <w:szCs w:val="24"/>
        </w:rPr>
        <w:t>legisla</w:t>
      </w:r>
      <w:r w:rsidR="00580882">
        <w:rPr>
          <w:sz w:val="24"/>
          <w:szCs w:val="24"/>
        </w:rPr>
        <w:t>ț</w:t>
      </w:r>
      <w:r w:rsidRPr="00580882">
        <w:rPr>
          <w:sz w:val="24"/>
          <w:szCs w:val="24"/>
        </w:rPr>
        <w:t>iei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penale</w:t>
      </w:r>
      <w:proofErr w:type="spellEnd"/>
      <w:r w:rsidRPr="00580882">
        <w:rPr>
          <w:sz w:val="24"/>
          <w:szCs w:val="24"/>
        </w:rPr>
        <w:t xml:space="preserve"> a </w:t>
      </w:r>
      <w:proofErr w:type="spellStart"/>
      <w:r w:rsidRPr="00580882">
        <w:rPr>
          <w:sz w:val="24"/>
          <w:szCs w:val="24"/>
        </w:rPr>
        <w:t>statului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="00580882">
        <w:rPr>
          <w:sz w:val="24"/>
          <w:szCs w:val="24"/>
        </w:rPr>
        <w:t>î</w:t>
      </w:r>
      <w:r w:rsidRPr="00580882">
        <w:rPr>
          <w:sz w:val="24"/>
          <w:szCs w:val="24"/>
        </w:rPr>
        <w:t>n</w:t>
      </w:r>
      <w:proofErr w:type="spellEnd"/>
      <w:r w:rsidRPr="00580882">
        <w:rPr>
          <w:sz w:val="24"/>
          <w:szCs w:val="24"/>
        </w:rPr>
        <w:t xml:space="preserve"> care </w:t>
      </w:r>
      <w:proofErr w:type="spellStart"/>
      <w:r w:rsidRPr="00580882">
        <w:rPr>
          <w:sz w:val="24"/>
          <w:szCs w:val="24"/>
        </w:rPr>
        <w:t>respectivul</w:t>
      </w:r>
      <w:proofErr w:type="spellEnd"/>
      <w:r w:rsidRPr="00580882">
        <w:rPr>
          <w:sz w:val="24"/>
          <w:szCs w:val="24"/>
        </w:rPr>
        <w:t xml:space="preserve"> operator economic a </w:t>
      </w:r>
      <w:proofErr w:type="spellStart"/>
      <w:r w:rsidRPr="00580882">
        <w:rPr>
          <w:sz w:val="24"/>
          <w:szCs w:val="24"/>
        </w:rPr>
        <w:t>fost</w:t>
      </w:r>
      <w:proofErr w:type="spellEnd"/>
      <w:r w:rsidRPr="00580882">
        <w:rPr>
          <w:sz w:val="24"/>
          <w:szCs w:val="24"/>
        </w:rPr>
        <w:t xml:space="preserve"> </w:t>
      </w:r>
      <w:proofErr w:type="spellStart"/>
      <w:r w:rsidRPr="00580882">
        <w:rPr>
          <w:sz w:val="24"/>
          <w:szCs w:val="24"/>
        </w:rPr>
        <w:t>condamnat</w:t>
      </w:r>
      <w:proofErr w:type="spellEnd"/>
      <w:r w:rsidRPr="00C560E4">
        <w:rPr>
          <w:rFonts w:ascii="Times New Roman" w:hAnsi="Times New Roman" w:cs="Times New Roman"/>
          <w:i/>
          <w:color w:val="3F3F3F"/>
          <w:w w:val="82"/>
          <w:lang w:val="ro-RO"/>
        </w:rPr>
        <w:t>;</w:t>
      </w:r>
    </w:p>
    <w:p w14:paraId="48E4A82D" w14:textId="77777777" w:rsidR="00654FD1" w:rsidRPr="00AD644A" w:rsidRDefault="00B53EC2" w:rsidP="00580882">
      <w:pPr>
        <w:jc w:val="both"/>
        <w:rPr>
          <w:sz w:val="24"/>
          <w:szCs w:val="24"/>
          <w:lang w:val="ro-RO"/>
        </w:rPr>
      </w:pPr>
      <w:r w:rsidRPr="00580882">
        <w:rPr>
          <w:sz w:val="24"/>
          <w:szCs w:val="24"/>
          <w:lang w:val="ro-RO"/>
        </w:rPr>
        <w:t>b) infrac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iuni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ie,  prevăzute  de art</w:t>
      </w:r>
      <w:r w:rsidR="00580882">
        <w:rPr>
          <w:sz w:val="24"/>
          <w:szCs w:val="24"/>
          <w:lang w:val="ro-RO"/>
        </w:rPr>
        <w:t xml:space="preserve">. </w:t>
      </w:r>
      <w:r w:rsidRPr="00580882">
        <w:rPr>
          <w:sz w:val="24"/>
          <w:szCs w:val="24"/>
          <w:lang w:val="ro-RO"/>
        </w:rPr>
        <w:t>289</w:t>
      </w:r>
      <w:r w:rsidR="00580882">
        <w:rPr>
          <w:sz w:val="24"/>
          <w:szCs w:val="24"/>
          <w:lang w:val="ro-RO"/>
        </w:rPr>
        <w:t>-</w:t>
      </w:r>
      <w:r w:rsidRPr="00580882">
        <w:rPr>
          <w:sz w:val="24"/>
          <w:szCs w:val="24"/>
          <w:lang w:val="ro-RO"/>
        </w:rPr>
        <w:t>294   din Legea nr. 286/2009, cu modificările  şi completările ulterioare, şi infractiuni asimilate infracţiunilor de corup</w:t>
      </w:r>
      <w:r w:rsid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>ie prevăzute de art. 10·13 din</w:t>
      </w:r>
      <w:r w:rsidRPr="00C560E4">
        <w:rPr>
          <w:rFonts w:ascii="Times New Roman" w:hAnsi="Times New Roman" w:cs="Times New Roman"/>
          <w:i/>
          <w:color w:val="3F3F3F"/>
          <w:spacing w:val="-19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Legea nr.</w:t>
      </w:r>
      <w:r w:rsidR="00E84B54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78/2000  pentru prevenirea, descoperirea şi sanc</w:t>
      </w:r>
      <w:r w:rsidR="00580882" w:rsidRPr="00580882">
        <w:rPr>
          <w:sz w:val="24"/>
          <w:szCs w:val="24"/>
          <w:lang w:val="ro-RO"/>
        </w:rPr>
        <w:t>ț</w:t>
      </w:r>
      <w:r w:rsidRPr="00580882">
        <w:rPr>
          <w:sz w:val="24"/>
          <w:szCs w:val="24"/>
          <w:lang w:val="ro-RO"/>
        </w:rPr>
        <w:t xml:space="preserve">ionarea faptelor de </w:t>
      </w:r>
      <w:r w:rsidR="00580882" w:rsidRPr="00580882">
        <w:rPr>
          <w:sz w:val="24"/>
          <w:szCs w:val="24"/>
          <w:lang w:val="ro-RO"/>
        </w:rPr>
        <w:t>corupț</w:t>
      </w:r>
      <w:r w:rsidRPr="00580882">
        <w:rPr>
          <w:sz w:val="24"/>
          <w:szCs w:val="24"/>
          <w:lang w:val="ro-RO"/>
        </w:rPr>
        <w:t>ie, cu modificările şi completările ulterioare, sau de dispoz</w:t>
      </w:r>
      <w:r w:rsidR="00580882">
        <w:rPr>
          <w:sz w:val="24"/>
          <w:szCs w:val="24"/>
          <w:lang w:val="ro-RO"/>
        </w:rPr>
        <w:t>ițiile</w:t>
      </w:r>
      <w:r w:rsidRPr="00580882">
        <w:rPr>
          <w:sz w:val="24"/>
          <w:szCs w:val="24"/>
          <w:lang w:val="ro-RO"/>
        </w:rPr>
        <w:t xml:space="preserve"> corespunzătoare ale </w:t>
      </w:r>
      <w:r w:rsidR="00580882">
        <w:rPr>
          <w:sz w:val="24"/>
          <w:szCs w:val="24"/>
          <w:lang w:val="ro-RO"/>
        </w:rPr>
        <w:t>legislaț</w:t>
      </w:r>
      <w:r w:rsidRPr="00580882">
        <w:rPr>
          <w:sz w:val="24"/>
          <w:szCs w:val="24"/>
          <w:lang w:val="ro-RO"/>
        </w:rPr>
        <w:t xml:space="preserve">iei penale  a statului </w:t>
      </w:r>
      <w:r w:rsidR="00E84B54">
        <w:rPr>
          <w:sz w:val="24"/>
          <w:szCs w:val="24"/>
          <w:lang w:val="ro-RO"/>
        </w:rPr>
        <w:t>î</w:t>
      </w:r>
      <w:r w:rsidRPr="00580882">
        <w:rPr>
          <w:sz w:val="24"/>
          <w:szCs w:val="24"/>
          <w:lang w:val="ro-RO"/>
        </w:rPr>
        <w:t>n care respectivul operator</w:t>
      </w:r>
      <w:r w:rsidR="00580882" w:rsidRPr="00580882">
        <w:rPr>
          <w:sz w:val="24"/>
          <w:szCs w:val="24"/>
          <w:lang w:val="ro-RO"/>
        </w:rPr>
        <w:t xml:space="preserve"> </w:t>
      </w:r>
      <w:r w:rsidRPr="00580882">
        <w:rPr>
          <w:sz w:val="24"/>
          <w:szCs w:val="24"/>
          <w:lang w:val="ro-RO"/>
        </w:rPr>
        <w:t>economic a fost condamnat</w:t>
      </w:r>
      <w:r w:rsidRPr="00AD644A">
        <w:rPr>
          <w:sz w:val="24"/>
          <w:szCs w:val="24"/>
          <w:lang w:val="ro-RO"/>
        </w:rPr>
        <w:t>;</w:t>
      </w:r>
    </w:p>
    <w:p w14:paraId="0714A2E3" w14:textId="77777777" w:rsidR="00654FD1" w:rsidRPr="00821637" w:rsidRDefault="00B53EC2" w:rsidP="00E84B54">
      <w:pPr>
        <w:jc w:val="both"/>
        <w:rPr>
          <w:sz w:val="24"/>
          <w:szCs w:val="24"/>
        </w:rPr>
      </w:pPr>
      <w:r w:rsidRPr="00E84B54">
        <w:rPr>
          <w:sz w:val="24"/>
          <w:szCs w:val="24"/>
        </w:rPr>
        <w:t xml:space="preserve">c) </w:t>
      </w:r>
      <w:proofErr w:type="spellStart"/>
      <w:r w:rsidRPr="00E84B54">
        <w:rPr>
          <w:sz w:val="24"/>
          <w:szCs w:val="24"/>
        </w:rPr>
        <w:t>infrac</w:t>
      </w:r>
      <w:r w:rsidR="00E84B54">
        <w:rPr>
          <w:sz w:val="24"/>
          <w:szCs w:val="24"/>
        </w:rPr>
        <w:t>ț</w:t>
      </w:r>
      <w:r w:rsidRPr="00E84B54">
        <w:rPr>
          <w:sz w:val="24"/>
          <w:szCs w:val="24"/>
        </w:rPr>
        <w:t>iuni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="00E84B54">
        <w:rPr>
          <w:sz w:val="24"/>
          <w:szCs w:val="24"/>
        </w:rPr>
        <w:t>î</w:t>
      </w:r>
      <w:r w:rsidRPr="00E84B54">
        <w:rPr>
          <w:sz w:val="24"/>
          <w:szCs w:val="24"/>
        </w:rPr>
        <w:t>mpotriva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intereselor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financiare</w:t>
      </w:r>
      <w:proofErr w:type="spellEnd"/>
      <w:r w:rsidRPr="00E84B54">
        <w:rPr>
          <w:sz w:val="24"/>
          <w:szCs w:val="24"/>
        </w:rPr>
        <w:t xml:space="preserve"> ale </w:t>
      </w:r>
      <w:proofErr w:type="spellStart"/>
      <w:r w:rsidRPr="00E84B54">
        <w:rPr>
          <w:sz w:val="24"/>
          <w:szCs w:val="24"/>
        </w:rPr>
        <w:t>Uniunii</w:t>
      </w:r>
      <w:proofErr w:type="spellEnd"/>
      <w:r w:rsidRPr="00E84B54">
        <w:rPr>
          <w:sz w:val="24"/>
          <w:szCs w:val="24"/>
        </w:rPr>
        <w:t xml:space="preserve"> </w:t>
      </w:r>
      <w:proofErr w:type="spellStart"/>
      <w:r w:rsidRPr="00E84B54">
        <w:rPr>
          <w:sz w:val="24"/>
          <w:szCs w:val="24"/>
        </w:rPr>
        <w:t>Europene</w:t>
      </w:r>
      <w:proofErr w:type="spellEnd"/>
      <w:r w:rsidRPr="00E84B54">
        <w:rPr>
          <w:sz w:val="24"/>
          <w:szCs w:val="24"/>
        </w:rPr>
        <w:t xml:space="preserve">, </w:t>
      </w:r>
      <w:proofErr w:type="spellStart"/>
      <w:r w:rsidRPr="00E84B54">
        <w:rPr>
          <w:sz w:val="24"/>
          <w:szCs w:val="24"/>
        </w:rPr>
        <w:t>prevăzute</w:t>
      </w:r>
      <w:proofErr w:type="spellEnd"/>
      <w:r w:rsidRPr="00E84B54">
        <w:rPr>
          <w:sz w:val="24"/>
          <w:szCs w:val="24"/>
        </w:rPr>
        <w:t xml:space="preserve"> de art. 181 </w:t>
      </w:r>
      <w:r w:rsidR="00D737D9">
        <w:rPr>
          <w:sz w:val="24"/>
          <w:szCs w:val="24"/>
        </w:rPr>
        <w:t>-</w:t>
      </w:r>
      <w:r w:rsidRPr="00E84B54">
        <w:rPr>
          <w:sz w:val="24"/>
          <w:szCs w:val="24"/>
        </w:rPr>
        <w:t>185 din</w:t>
      </w:r>
      <w:r w:rsidRPr="00E84B54">
        <w:rPr>
          <w:spacing w:val="-2"/>
          <w:w w:val="82"/>
          <w:sz w:val="24"/>
          <w:szCs w:val="24"/>
          <w:lang w:val="ro-RO"/>
        </w:rPr>
        <w:t xml:space="preserve"> </w:t>
      </w:r>
      <w:r w:rsidRPr="00E84B54">
        <w:rPr>
          <w:w w:val="82"/>
          <w:sz w:val="24"/>
          <w:szCs w:val="24"/>
          <w:lang w:val="ro-RO"/>
        </w:rPr>
        <w:t>Legea</w:t>
      </w:r>
      <w:r w:rsidR="00E84B54" w:rsidRPr="00E84B54">
        <w:rPr>
          <w:w w:val="82"/>
          <w:sz w:val="24"/>
          <w:szCs w:val="24"/>
          <w:lang w:val="ro-RO"/>
        </w:rPr>
        <w:t xml:space="preserve"> </w:t>
      </w:r>
      <w:r w:rsidRPr="00E84B54">
        <w:rPr>
          <w:w w:val="83"/>
          <w:sz w:val="24"/>
          <w:szCs w:val="24"/>
          <w:lang w:val="ro-RO"/>
        </w:rPr>
        <w:t>n</w:t>
      </w:r>
      <w:r w:rsidRPr="00E84B54">
        <w:rPr>
          <w:spacing w:val="-6"/>
          <w:w w:val="83"/>
          <w:sz w:val="24"/>
          <w:szCs w:val="24"/>
          <w:lang w:val="ro-RO"/>
        </w:rPr>
        <w:t>r</w:t>
      </w:r>
      <w:r w:rsidRPr="00821637">
        <w:rPr>
          <w:sz w:val="24"/>
          <w:szCs w:val="24"/>
        </w:rPr>
        <w:t xml:space="preserve">. 78/2000, cu </w:t>
      </w:r>
      <w:proofErr w:type="spellStart"/>
      <w:r w:rsidRPr="00821637">
        <w:rPr>
          <w:sz w:val="24"/>
          <w:szCs w:val="24"/>
        </w:rPr>
        <w:t>modificările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şi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completăriie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ulterioare</w:t>
      </w:r>
      <w:proofErr w:type="spellEnd"/>
      <w:r w:rsidRPr="00821637">
        <w:rPr>
          <w:sz w:val="24"/>
          <w:szCs w:val="24"/>
        </w:rPr>
        <w:t xml:space="preserve">, </w:t>
      </w:r>
      <w:proofErr w:type="spellStart"/>
      <w:r w:rsidRPr="00821637">
        <w:rPr>
          <w:sz w:val="24"/>
          <w:szCs w:val="24"/>
        </w:rPr>
        <w:t>sau</w:t>
      </w:r>
      <w:proofErr w:type="spellEnd"/>
      <w:r w:rsidRPr="00821637">
        <w:rPr>
          <w:sz w:val="24"/>
          <w:szCs w:val="24"/>
        </w:rPr>
        <w:t xml:space="preserve"> de </w:t>
      </w:r>
      <w:proofErr w:type="spellStart"/>
      <w:r w:rsidRPr="00821637">
        <w:rPr>
          <w:sz w:val="24"/>
          <w:szCs w:val="24"/>
        </w:rPr>
        <w:t>dispoz</w:t>
      </w:r>
      <w:r w:rsidR="00D737D9">
        <w:rPr>
          <w:sz w:val="24"/>
          <w:szCs w:val="24"/>
        </w:rPr>
        <w:t>ițiile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corespunzătoare</w:t>
      </w:r>
      <w:proofErr w:type="spellEnd"/>
      <w:r w:rsidRPr="00821637">
        <w:rPr>
          <w:sz w:val="24"/>
          <w:szCs w:val="24"/>
        </w:rPr>
        <w:t xml:space="preserve"> ale </w:t>
      </w:r>
      <w:proofErr w:type="spellStart"/>
      <w:r w:rsidRPr="00821637">
        <w:rPr>
          <w:sz w:val="24"/>
          <w:szCs w:val="24"/>
        </w:rPr>
        <w:t>legislatiei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penale</w:t>
      </w:r>
      <w:proofErr w:type="spellEnd"/>
      <w:r w:rsidRPr="00821637">
        <w:rPr>
          <w:sz w:val="24"/>
          <w:szCs w:val="24"/>
        </w:rPr>
        <w:t xml:space="preserve"> a </w:t>
      </w:r>
      <w:proofErr w:type="spellStart"/>
      <w:r w:rsidRPr="00821637">
        <w:rPr>
          <w:sz w:val="24"/>
          <w:szCs w:val="24"/>
        </w:rPr>
        <w:t>statului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="00D737D9">
        <w:rPr>
          <w:sz w:val="24"/>
          <w:szCs w:val="24"/>
        </w:rPr>
        <w:t>î</w:t>
      </w:r>
      <w:r w:rsidRPr="00821637">
        <w:rPr>
          <w:sz w:val="24"/>
          <w:szCs w:val="24"/>
        </w:rPr>
        <w:t>n</w:t>
      </w:r>
      <w:proofErr w:type="spellEnd"/>
      <w:r w:rsidRPr="00821637">
        <w:rPr>
          <w:sz w:val="24"/>
          <w:szCs w:val="24"/>
        </w:rPr>
        <w:t xml:space="preserve"> care </w:t>
      </w:r>
      <w:proofErr w:type="spellStart"/>
      <w:r w:rsidRPr="00821637">
        <w:rPr>
          <w:sz w:val="24"/>
          <w:szCs w:val="24"/>
        </w:rPr>
        <w:t>respectivul</w:t>
      </w:r>
      <w:proofErr w:type="spellEnd"/>
      <w:r w:rsidRPr="00821637">
        <w:rPr>
          <w:sz w:val="24"/>
          <w:szCs w:val="24"/>
        </w:rPr>
        <w:t xml:space="preserve"> operator economic a </w:t>
      </w:r>
      <w:proofErr w:type="spellStart"/>
      <w:r w:rsidRPr="00821637">
        <w:rPr>
          <w:sz w:val="24"/>
          <w:szCs w:val="24"/>
        </w:rPr>
        <w:t>fost</w:t>
      </w:r>
      <w:proofErr w:type="spellEnd"/>
      <w:r w:rsidRPr="00821637">
        <w:rPr>
          <w:sz w:val="24"/>
          <w:szCs w:val="24"/>
        </w:rPr>
        <w:t xml:space="preserve"> </w:t>
      </w:r>
      <w:proofErr w:type="spellStart"/>
      <w:r w:rsidRPr="00821637">
        <w:rPr>
          <w:sz w:val="24"/>
          <w:szCs w:val="24"/>
        </w:rPr>
        <w:t>condamnat</w:t>
      </w:r>
      <w:proofErr w:type="spellEnd"/>
      <w:r w:rsidRPr="00821637">
        <w:rPr>
          <w:sz w:val="24"/>
          <w:szCs w:val="24"/>
        </w:rPr>
        <w:t>;</w:t>
      </w:r>
    </w:p>
    <w:p w14:paraId="3DB99E74" w14:textId="77777777" w:rsidR="00654FD1" w:rsidRPr="00C560E4" w:rsidRDefault="00B53EC2" w:rsidP="000C0445">
      <w:pPr>
        <w:jc w:val="both"/>
        <w:rPr>
          <w:rFonts w:ascii="Times New Roman" w:hAnsi="Times New Roman" w:cs="Times New Roman"/>
          <w:lang w:val="ro-RO"/>
        </w:rPr>
      </w:pPr>
      <w:r w:rsidRPr="000C0445">
        <w:rPr>
          <w:sz w:val="24"/>
          <w:szCs w:val="24"/>
        </w:rPr>
        <w:t xml:space="preserve">d) </w:t>
      </w:r>
      <w:proofErr w:type="spellStart"/>
      <w:r w:rsidRPr="000C0445">
        <w:rPr>
          <w:sz w:val="24"/>
          <w:szCs w:val="24"/>
        </w:rPr>
        <w:t>acte</w:t>
      </w:r>
      <w:proofErr w:type="spellEnd"/>
      <w:r w:rsidRPr="000C0445">
        <w:rPr>
          <w:sz w:val="24"/>
          <w:szCs w:val="24"/>
        </w:rPr>
        <w:t xml:space="preserve"> de </w:t>
      </w:r>
      <w:proofErr w:type="spellStart"/>
      <w:r w:rsidRPr="000C0445">
        <w:rPr>
          <w:sz w:val="24"/>
          <w:szCs w:val="24"/>
        </w:rPr>
        <w:t>terorism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prevăzute</w:t>
      </w:r>
      <w:proofErr w:type="spellEnd"/>
      <w:r w:rsidRPr="000C0445">
        <w:rPr>
          <w:sz w:val="24"/>
          <w:szCs w:val="24"/>
        </w:rPr>
        <w:t xml:space="preserve"> de art. 32-35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art. 37-</w:t>
      </w:r>
      <w:proofErr w:type="gramStart"/>
      <w:r w:rsidRPr="000C0445">
        <w:rPr>
          <w:sz w:val="24"/>
          <w:szCs w:val="24"/>
        </w:rPr>
        <w:t>38  din</w:t>
      </w:r>
      <w:proofErr w:type="gram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Legea</w:t>
      </w:r>
      <w:proofErr w:type="spellEnd"/>
      <w:r w:rsidRPr="000C0445">
        <w:rPr>
          <w:sz w:val="24"/>
          <w:szCs w:val="24"/>
        </w:rPr>
        <w:t xml:space="preserve"> nr. 535/2004 </w:t>
      </w:r>
      <w:proofErr w:type="spellStart"/>
      <w:r w:rsidRPr="000C0445">
        <w:rPr>
          <w:sz w:val="24"/>
          <w:szCs w:val="24"/>
        </w:rPr>
        <w:t>privind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prevenirea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proofErr w:type="gramStart"/>
      <w:r w:rsidRPr="000C0445">
        <w:rPr>
          <w:sz w:val="24"/>
          <w:szCs w:val="24"/>
        </w:rPr>
        <w:t>combaterea</w:t>
      </w:r>
      <w:proofErr w:type="spellEnd"/>
      <w:r w:rsidRPr="000C0445">
        <w:rPr>
          <w:sz w:val="24"/>
          <w:szCs w:val="24"/>
        </w:rPr>
        <w:t xml:space="preserve">  </w:t>
      </w:r>
      <w:proofErr w:type="spellStart"/>
      <w:r w:rsidRPr="000C0445">
        <w:rPr>
          <w:sz w:val="24"/>
          <w:szCs w:val="24"/>
        </w:rPr>
        <w:t>terorismului</w:t>
      </w:r>
      <w:proofErr w:type="spellEnd"/>
      <w:proofErr w:type="gramEnd"/>
      <w:r w:rsidRPr="000C0445">
        <w:rPr>
          <w:sz w:val="24"/>
          <w:szCs w:val="24"/>
        </w:rPr>
        <w:t xml:space="preserve">, cu </w:t>
      </w:r>
      <w:proofErr w:type="spellStart"/>
      <w:r w:rsidRPr="000C0445">
        <w:rPr>
          <w:sz w:val="24"/>
          <w:szCs w:val="24"/>
        </w:rPr>
        <w:t>modificările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şi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comple</w:t>
      </w:r>
      <w:r w:rsidR="000C0445" w:rsidRPr="000C0445">
        <w:rPr>
          <w:sz w:val="24"/>
          <w:szCs w:val="24"/>
        </w:rPr>
        <w:t>tă</w:t>
      </w:r>
      <w:r w:rsidRPr="000C0445">
        <w:rPr>
          <w:sz w:val="24"/>
          <w:szCs w:val="24"/>
        </w:rPr>
        <w:t>rile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ulterioare</w:t>
      </w:r>
      <w:proofErr w:type="spellEnd"/>
      <w:r w:rsidRPr="000C0445">
        <w:rPr>
          <w:sz w:val="24"/>
          <w:szCs w:val="24"/>
        </w:rPr>
        <w:t xml:space="preserve">, </w:t>
      </w:r>
      <w:proofErr w:type="spellStart"/>
      <w:r w:rsidRPr="000C0445">
        <w:rPr>
          <w:sz w:val="24"/>
          <w:szCs w:val="24"/>
        </w:rPr>
        <w:t>sau</w:t>
      </w:r>
      <w:proofErr w:type="spellEnd"/>
      <w:r w:rsidRPr="000C0445">
        <w:rPr>
          <w:sz w:val="24"/>
          <w:szCs w:val="24"/>
        </w:rPr>
        <w:t xml:space="preserve">  de </w:t>
      </w:r>
      <w:proofErr w:type="spellStart"/>
      <w:r w:rsidRPr="000C0445">
        <w:rPr>
          <w:sz w:val="24"/>
          <w:szCs w:val="24"/>
        </w:rPr>
        <w:t>dispoz</w:t>
      </w:r>
      <w:r w:rsidR="000C0445">
        <w:rPr>
          <w:sz w:val="24"/>
          <w:szCs w:val="24"/>
        </w:rPr>
        <w:t>ițiile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corespunzătoare</w:t>
      </w:r>
      <w:proofErr w:type="spellEnd"/>
      <w:r w:rsidRPr="000C0445">
        <w:rPr>
          <w:sz w:val="24"/>
          <w:szCs w:val="24"/>
        </w:rPr>
        <w:t xml:space="preserve"> ale </w:t>
      </w:r>
      <w:proofErr w:type="spellStart"/>
      <w:r w:rsidRPr="000C0445">
        <w:rPr>
          <w:sz w:val="24"/>
          <w:szCs w:val="24"/>
        </w:rPr>
        <w:t>legisla</w:t>
      </w:r>
      <w:r w:rsidR="000C0445">
        <w:rPr>
          <w:sz w:val="24"/>
          <w:szCs w:val="24"/>
        </w:rPr>
        <w:t>ț</w:t>
      </w:r>
      <w:r w:rsidRPr="000C0445">
        <w:rPr>
          <w:sz w:val="24"/>
          <w:szCs w:val="24"/>
        </w:rPr>
        <w:t>iei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Pr="000C0445">
        <w:rPr>
          <w:sz w:val="24"/>
          <w:szCs w:val="24"/>
        </w:rPr>
        <w:t>penale</w:t>
      </w:r>
      <w:proofErr w:type="spellEnd"/>
      <w:r w:rsidRPr="000C0445">
        <w:rPr>
          <w:sz w:val="24"/>
          <w:szCs w:val="24"/>
        </w:rPr>
        <w:t xml:space="preserve"> a </w:t>
      </w:r>
      <w:proofErr w:type="spellStart"/>
      <w:r w:rsidRPr="000C0445">
        <w:rPr>
          <w:sz w:val="24"/>
          <w:szCs w:val="24"/>
        </w:rPr>
        <w:t>statului</w:t>
      </w:r>
      <w:proofErr w:type="spellEnd"/>
      <w:r w:rsidRPr="000C0445">
        <w:rPr>
          <w:sz w:val="24"/>
          <w:szCs w:val="24"/>
        </w:rPr>
        <w:t xml:space="preserve"> </w:t>
      </w:r>
      <w:proofErr w:type="spellStart"/>
      <w:r w:rsidR="000C0445">
        <w:rPr>
          <w:sz w:val="24"/>
          <w:szCs w:val="24"/>
        </w:rPr>
        <w:t>î</w:t>
      </w:r>
      <w:r w:rsidRPr="000C0445">
        <w:rPr>
          <w:sz w:val="24"/>
          <w:szCs w:val="24"/>
        </w:rPr>
        <w:t>n</w:t>
      </w:r>
      <w:proofErr w:type="spellEnd"/>
      <w:r w:rsidRPr="000C0445">
        <w:rPr>
          <w:sz w:val="24"/>
          <w:szCs w:val="24"/>
        </w:rPr>
        <w:t xml:space="preserve"> care </w:t>
      </w:r>
      <w:proofErr w:type="spellStart"/>
      <w:r w:rsidRPr="000C0445">
        <w:rPr>
          <w:sz w:val="24"/>
          <w:szCs w:val="24"/>
        </w:rPr>
        <w:t>respectivul</w:t>
      </w:r>
      <w:proofErr w:type="spellEnd"/>
      <w:r w:rsidRPr="000C0445">
        <w:rPr>
          <w:sz w:val="24"/>
          <w:szCs w:val="24"/>
        </w:rPr>
        <w:t xml:space="preserve"> operator economic a </w:t>
      </w:r>
      <w:proofErr w:type="spellStart"/>
      <w:r w:rsidRPr="000C0445">
        <w:rPr>
          <w:sz w:val="24"/>
          <w:szCs w:val="24"/>
        </w:rPr>
        <w:t>fost</w:t>
      </w:r>
      <w:proofErr w:type="spellEnd"/>
      <w:r w:rsidRPr="00C560E4">
        <w:rPr>
          <w:rFonts w:ascii="Times New Roman" w:hAnsi="Times New Roman" w:cs="Times New Roman"/>
          <w:i/>
          <w:color w:val="3F3F3F"/>
          <w:spacing w:val="-11"/>
          <w:w w:val="82"/>
          <w:lang w:val="ro-RO"/>
        </w:rPr>
        <w:t xml:space="preserve"> </w:t>
      </w:r>
      <w:proofErr w:type="spellStart"/>
      <w:r w:rsidRPr="000C0445">
        <w:rPr>
          <w:sz w:val="24"/>
          <w:szCs w:val="24"/>
        </w:rPr>
        <w:t>condamnat</w:t>
      </w:r>
      <w:proofErr w:type="spellEnd"/>
      <w:r w:rsidRPr="000C0445">
        <w:rPr>
          <w:sz w:val="24"/>
          <w:szCs w:val="24"/>
        </w:rPr>
        <w:t>;</w:t>
      </w:r>
    </w:p>
    <w:p w14:paraId="1500A6A1" w14:textId="77777777" w:rsidR="00654FD1" w:rsidRPr="00AD644A" w:rsidRDefault="00B53EC2" w:rsidP="0032160E">
      <w:pPr>
        <w:jc w:val="both"/>
        <w:rPr>
          <w:sz w:val="24"/>
          <w:szCs w:val="24"/>
          <w:lang w:val="ro-RO"/>
        </w:rPr>
      </w:pPr>
      <w:r w:rsidRPr="0032160E">
        <w:rPr>
          <w:sz w:val="24"/>
          <w:szCs w:val="24"/>
          <w:lang w:val="ro-RO"/>
        </w:rPr>
        <w:t xml:space="preserve">e) spălarea banilor, prevăzută de art. 29 din Legea nr. </w:t>
      </w:r>
      <w:r w:rsidR="0032160E">
        <w:rPr>
          <w:sz w:val="24"/>
          <w:szCs w:val="24"/>
          <w:lang w:val="ro-RO"/>
        </w:rPr>
        <w:t>656/</w:t>
      </w:r>
      <w:r w:rsidRPr="0032160E">
        <w:rPr>
          <w:sz w:val="24"/>
          <w:szCs w:val="24"/>
          <w:lang w:val="ro-RO"/>
        </w:rPr>
        <w:t>2002 pentru prevenirea şi sanc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ionarea spălării banilor, precum şi pentru instituirea unor măsuri de prevenire şi combatere a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ării terorismului, republicată, cu modificările ulterioare, sau finan</w:t>
      </w:r>
      <w:r w:rsidR="0032160E">
        <w:rPr>
          <w:sz w:val="24"/>
          <w:szCs w:val="24"/>
          <w:lang w:val="ro-RO"/>
        </w:rPr>
        <w:t>ț</w:t>
      </w:r>
      <w:r w:rsidRPr="0032160E">
        <w:rPr>
          <w:sz w:val="24"/>
          <w:szCs w:val="24"/>
          <w:lang w:val="ro-RO"/>
        </w:rPr>
        <w:t>area t</w:t>
      </w:r>
      <w:r w:rsidR="0032160E">
        <w:rPr>
          <w:sz w:val="24"/>
          <w:szCs w:val="24"/>
          <w:lang w:val="ro-RO"/>
        </w:rPr>
        <w:t>e</w:t>
      </w:r>
      <w:r w:rsidRPr="0032160E">
        <w:rPr>
          <w:sz w:val="24"/>
          <w:szCs w:val="24"/>
          <w:lang w:val="ro-RO"/>
        </w:rPr>
        <w:t>rorismului, prevăzută de art. 36 din Legea nr. 535/2004,</w:t>
      </w:r>
      <w:r w:rsidR="0032160E" w:rsidRPr="0032160E">
        <w:rPr>
          <w:sz w:val="24"/>
          <w:szCs w:val="24"/>
          <w:lang w:val="ro-RO"/>
        </w:rPr>
        <w:t xml:space="preserve"> </w:t>
      </w:r>
      <w:r w:rsidRPr="00AD644A">
        <w:rPr>
          <w:sz w:val="24"/>
          <w:lang w:val="ro-RO"/>
        </w:rPr>
        <w:t>cu modificările şi completările ulterioare, sau de dispoz</w:t>
      </w:r>
      <w:r w:rsidR="00AD644A">
        <w:rPr>
          <w:sz w:val="24"/>
          <w:lang w:val="ro-RO"/>
        </w:rPr>
        <w:t>ițiile</w:t>
      </w:r>
      <w:r w:rsidRPr="00AD644A">
        <w:rPr>
          <w:sz w:val="24"/>
          <w:lang w:val="ro-RO"/>
        </w:rPr>
        <w:t xml:space="preserve"> corespunzătoare ale legisla</w:t>
      </w:r>
      <w:r w:rsidR="00AD644A">
        <w:rPr>
          <w:sz w:val="24"/>
          <w:lang w:val="ro-RO"/>
        </w:rPr>
        <w:t>ț</w:t>
      </w:r>
      <w:r w:rsidRPr="00AD644A">
        <w:rPr>
          <w:sz w:val="24"/>
          <w:lang w:val="ro-RO"/>
        </w:rPr>
        <w:t xml:space="preserve">iei penale a statului </w:t>
      </w:r>
      <w:r w:rsidR="00AD644A">
        <w:rPr>
          <w:sz w:val="24"/>
          <w:lang w:val="ro-RO"/>
        </w:rPr>
        <w:t>î</w:t>
      </w:r>
      <w:r w:rsidRPr="00AD644A">
        <w:rPr>
          <w:sz w:val="24"/>
          <w:lang w:val="ro-RO"/>
        </w:rPr>
        <w:t>n care respectivul operator economic a fost condamnat</w:t>
      </w:r>
      <w:r w:rsidRPr="00AD644A">
        <w:rPr>
          <w:sz w:val="24"/>
          <w:szCs w:val="24"/>
          <w:lang w:val="ro-RO"/>
        </w:rPr>
        <w:t>;</w:t>
      </w:r>
    </w:p>
    <w:p w14:paraId="550523D6" w14:textId="77777777" w:rsidR="00654FD1" w:rsidRPr="00AD644A" w:rsidRDefault="00B53EC2" w:rsidP="00AD644A">
      <w:pPr>
        <w:jc w:val="both"/>
        <w:rPr>
          <w:sz w:val="24"/>
          <w:szCs w:val="24"/>
          <w:lang w:val="ro-RO"/>
        </w:rPr>
      </w:pPr>
      <w:r w:rsidRPr="00AD644A">
        <w:rPr>
          <w:sz w:val="24"/>
          <w:szCs w:val="24"/>
        </w:rPr>
        <w:t xml:space="preserve">f) </w:t>
      </w:r>
      <w:proofErr w:type="spellStart"/>
      <w:r w:rsidRPr="00AD644A">
        <w:rPr>
          <w:sz w:val="24"/>
          <w:szCs w:val="24"/>
        </w:rPr>
        <w:t>traficul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şi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exploatarea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persoanelor</w:t>
      </w:r>
      <w:proofErr w:type="spellEnd"/>
      <w:r w:rsidRPr="00AD644A">
        <w:rPr>
          <w:sz w:val="24"/>
          <w:szCs w:val="24"/>
        </w:rPr>
        <w:t xml:space="preserve"> </w:t>
      </w:r>
      <w:proofErr w:type="spellStart"/>
      <w:r w:rsidRPr="00AD644A">
        <w:rPr>
          <w:sz w:val="24"/>
          <w:szCs w:val="24"/>
        </w:rPr>
        <w:t>vulnerabile</w:t>
      </w:r>
      <w:proofErr w:type="spellEnd"/>
      <w:r w:rsidRPr="00AD644A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prevăzute</w:t>
      </w:r>
      <w:proofErr w:type="spellEnd"/>
      <w:r w:rsidRPr="000A581F">
        <w:rPr>
          <w:sz w:val="24"/>
          <w:szCs w:val="24"/>
        </w:rPr>
        <w:t xml:space="preserve"> de art. 209</w:t>
      </w:r>
      <w:r w:rsidR="00AD644A" w:rsidRPr="000A581F">
        <w:rPr>
          <w:sz w:val="24"/>
          <w:szCs w:val="24"/>
        </w:rPr>
        <w:t xml:space="preserve"> - </w:t>
      </w:r>
      <w:r w:rsidRPr="000A581F">
        <w:rPr>
          <w:sz w:val="24"/>
          <w:szCs w:val="24"/>
        </w:rPr>
        <w:t xml:space="preserve">217 din </w:t>
      </w:r>
      <w:proofErr w:type="spellStart"/>
      <w:r w:rsidRPr="000A581F">
        <w:rPr>
          <w:sz w:val="24"/>
          <w:szCs w:val="24"/>
        </w:rPr>
        <w:t>Legea</w:t>
      </w:r>
      <w:proofErr w:type="spellEnd"/>
      <w:r w:rsidRPr="000A581F">
        <w:rPr>
          <w:sz w:val="24"/>
          <w:szCs w:val="24"/>
        </w:rPr>
        <w:t xml:space="preserve"> nr. 286/2009, cu</w:t>
      </w:r>
      <w:r w:rsidR="00AD644A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modificările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şi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completările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ulterioare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Pr="000A581F">
        <w:rPr>
          <w:sz w:val="24"/>
          <w:szCs w:val="24"/>
        </w:rPr>
        <w:t>sau</w:t>
      </w:r>
      <w:proofErr w:type="spellEnd"/>
      <w:r w:rsidRPr="000A581F">
        <w:rPr>
          <w:sz w:val="24"/>
          <w:szCs w:val="24"/>
        </w:rPr>
        <w:t xml:space="preserve"> de </w:t>
      </w:r>
      <w:proofErr w:type="spellStart"/>
      <w:r w:rsidRPr="000A581F">
        <w:rPr>
          <w:sz w:val="24"/>
          <w:szCs w:val="24"/>
        </w:rPr>
        <w:t>dispoz</w:t>
      </w:r>
      <w:r w:rsidR="00AD644A" w:rsidRPr="000A581F">
        <w:rPr>
          <w:sz w:val="24"/>
          <w:szCs w:val="24"/>
        </w:rPr>
        <w:t>ițiile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corespunzătoare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="00AD644A" w:rsidRPr="000A581F">
        <w:rPr>
          <w:sz w:val="24"/>
          <w:szCs w:val="24"/>
        </w:rPr>
        <w:lastRenderedPageBreak/>
        <w:t>legislaț</w:t>
      </w:r>
      <w:r w:rsidRPr="000A581F">
        <w:rPr>
          <w:sz w:val="24"/>
          <w:szCs w:val="24"/>
        </w:rPr>
        <w:t>iei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penale</w:t>
      </w:r>
      <w:proofErr w:type="spellEnd"/>
      <w:r w:rsidRPr="000A581F">
        <w:rPr>
          <w:sz w:val="24"/>
          <w:szCs w:val="24"/>
        </w:rPr>
        <w:t xml:space="preserve"> a </w:t>
      </w:r>
      <w:proofErr w:type="spellStart"/>
      <w:r w:rsidRPr="000A581F">
        <w:rPr>
          <w:sz w:val="24"/>
          <w:szCs w:val="24"/>
        </w:rPr>
        <w:t>statului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="00AD644A" w:rsidRP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care </w:t>
      </w:r>
      <w:proofErr w:type="spellStart"/>
      <w:r w:rsidRPr="000A581F">
        <w:rPr>
          <w:sz w:val="24"/>
          <w:szCs w:val="24"/>
        </w:rPr>
        <w:t>respectivul</w:t>
      </w:r>
      <w:proofErr w:type="spellEnd"/>
      <w:r w:rsidRPr="000A581F">
        <w:rPr>
          <w:sz w:val="24"/>
          <w:szCs w:val="24"/>
        </w:rPr>
        <w:t xml:space="preserve"> operator economic a </w:t>
      </w:r>
      <w:proofErr w:type="spellStart"/>
      <w:r w:rsidRPr="000A581F">
        <w:rPr>
          <w:sz w:val="24"/>
          <w:szCs w:val="24"/>
        </w:rPr>
        <w:t>fost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condamnat</w:t>
      </w:r>
      <w:proofErr w:type="spellEnd"/>
      <w:r w:rsidRPr="000A581F">
        <w:rPr>
          <w:sz w:val="24"/>
          <w:szCs w:val="24"/>
        </w:rPr>
        <w:t>;</w:t>
      </w:r>
    </w:p>
    <w:p w14:paraId="413CAF2B" w14:textId="77777777" w:rsidR="00654FD1" w:rsidRPr="000A581F" w:rsidRDefault="00B53EC2" w:rsidP="000A581F">
      <w:pPr>
        <w:jc w:val="both"/>
        <w:rPr>
          <w:rFonts w:eastAsia="Times New Roman"/>
          <w:sz w:val="24"/>
          <w:szCs w:val="24"/>
          <w:lang w:val="ro-RO"/>
        </w:rPr>
      </w:pPr>
      <w:r w:rsidRPr="000A581F">
        <w:rPr>
          <w:sz w:val="24"/>
          <w:szCs w:val="24"/>
        </w:rPr>
        <w:t xml:space="preserve">g) </w:t>
      </w:r>
      <w:proofErr w:type="spellStart"/>
      <w:r w:rsidRPr="000A581F">
        <w:rPr>
          <w:sz w:val="24"/>
          <w:szCs w:val="24"/>
        </w:rPr>
        <w:t>fraudă</w:t>
      </w:r>
      <w:proofErr w:type="spellEnd"/>
      <w:r w:rsidRPr="000A581F">
        <w:rPr>
          <w:sz w:val="24"/>
          <w:szCs w:val="24"/>
        </w:rPr>
        <w:t xml:space="preserve">, </w:t>
      </w:r>
      <w:proofErr w:type="spellStart"/>
      <w:r w:rsidR="000A581F">
        <w:rPr>
          <w:sz w:val="24"/>
          <w:szCs w:val="24"/>
        </w:rPr>
        <w:t>î</w:t>
      </w:r>
      <w:r w:rsidRPr="000A581F">
        <w:rPr>
          <w:sz w:val="24"/>
          <w:szCs w:val="24"/>
        </w:rPr>
        <w:t>n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sensul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articolului</w:t>
      </w:r>
      <w:proofErr w:type="spellEnd"/>
      <w:r w:rsidRPr="000A581F">
        <w:rPr>
          <w:sz w:val="24"/>
          <w:szCs w:val="24"/>
        </w:rPr>
        <w:t xml:space="preserve"> 1 din </w:t>
      </w:r>
      <w:proofErr w:type="spellStart"/>
      <w:r w:rsidRPr="000A581F">
        <w:rPr>
          <w:sz w:val="24"/>
          <w:szCs w:val="24"/>
        </w:rPr>
        <w:t>Conven</w:t>
      </w:r>
      <w:r w:rsid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privind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protejarea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intereselor</w:t>
      </w:r>
      <w:proofErr w:type="spellEnd"/>
      <w:r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financiare</w:t>
      </w:r>
      <w:proofErr w:type="spellEnd"/>
      <w:r w:rsidRPr="000A581F">
        <w:rPr>
          <w:sz w:val="24"/>
          <w:szCs w:val="24"/>
        </w:rPr>
        <w:t xml:space="preserve"> ale </w:t>
      </w:r>
      <w:proofErr w:type="spellStart"/>
      <w:r w:rsidRPr="000A581F">
        <w:rPr>
          <w:sz w:val="24"/>
          <w:szCs w:val="24"/>
        </w:rPr>
        <w:t>Comunită</w:t>
      </w:r>
      <w:r w:rsidR="000A581F" w:rsidRPr="000A581F">
        <w:rPr>
          <w:sz w:val="24"/>
          <w:szCs w:val="24"/>
        </w:rPr>
        <w:t>ț</w:t>
      </w:r>
      <w:r w:rsidRPr="000A581F">
        <w:rPr>
          <w:sz w:val="24"/>
          <w:szCs w:val="24"/>
        </w:rPr>
        <w:t>ilor</w:t>
      </w:r>
      <w:proofErr w:type="spellEnd"/>
      <w:r w:rsidR="000A581F" w:rsidRPr="000A581F">
        <w:rPr>
          <w:sz w:val="24"/>
          <w:szCs w:val="24"/>
        </w:rPr>
        <w:t xml:space="preserve"> </w:t>
      </w:r>
      <w:proofErr w:type="spellStart"/>
      <w:r w:rsidRPr="000A581F">
        <w:rPr>
          <w:sz w:val="24"/>
          <w:szCs w:val="24"/>
        </w:rPr>
        <w:t>Europene</w:t>
      </w:r>
      <w:proofErr w:type="spellEnd"/>
      <w:r w:rsidRPr="000A581F">
        <w:rPr>
          <w:sz w:val="24"/>
          <w:szCs w:val="24"/>
        </w:rPr>
        <w:t xml:space="preserve"> din 27 </w:t>
      </w:r>
      <w:proofErr w:type="spellStart"/>
      <w:r w:rsidRPr="000A581F">
        <w:rPr>
          <w:sz w:val="24"/>
          <w:szCs w:val="24"/>
        </w:rPr>
        <w:t>noiembrie</w:t>
      </w:r>
      <w:proofErr w:type="spellEnd"/>
      <w:r w:rsidRPr="000A581F">
        <w:rPr>
          <w:sz w:val="24"/>
          <w:szCs w:val="24"/>
        </w:rPr>
        <w:t xml:space="preserve"> 1995</w:t>
      </w:r>
      <w:r w:rsidRPr="000A581F">
        <w:rPr>
          <w:rFonts w:eastAsia="Times New Roman"/>
          <w:sz w:val="24"/>
          <w:szCs w:val="24"/>
          <w:lang w:val="ro-RO"/>
        </w:rPr>
        <w:t>.</w:t>
      </w:r>
    </w:p>
    <w:p w14:paraId="5018EA13" w14:textId="77777777" w:rsidR="00654FD1" w:rsidRPr="005F3B1A" w:rsidRDefault="00B53EC2" w:rsidP="00940A00">
      <w:pPr>
        <w:jc w:val="both"/>
        <w:rPr>
          <w:sz w:val="24"/>
          <w:szCs w:val="24"/>
          <w:lang w:val="ro-RO"/>
        </w:rPr>
      </w:pPr>
      <w:proofErr w:type="spellStart"/>
      <w:r w:rsidRPr="005F3B1A">
        <w:rPr>
          <w:sz w:val="24"/>
          <w:szCs w:val="24"/>
        </w:rPr>
        <w:t>Subsemnatul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declar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informaţ</w:t>
      </w:r>
      <w:r w:rsidR="005F3B1A">
        <w:rPr>
          <w:sz w:val="24"/>
          <w:szCs w:val="24"/>
        </w:rPr>
        <w:t>i</w:t>
      </w:r>
      <w:r w:rsidRPr="005F3B1A">
        <w:rPr>
          <w:sz w:val="24"/>
          <w:szCs w:val="24"/>
        </w:rPr>
        <w:t>ile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furnizate</w:t>
      </w:r>
      <w:proofErr w:type="spellEnd"/>
      <w:r w:rsidRPr="005F3B1A">
        <w:rPr>
          <w:sz w:val="24"/>
          <w:szCs w:val="24"/>
        </w:rPr>
        <w:t xml:space="preserve"> sunt complete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corecte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fiecare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detaliu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înţeleg</w:t>
      </w:r>
      <w:proofErr w:type="spellEnd"/>
      <w:r w:rsidRPr="00C560E4">
        <w:rPr>
          <w:spacing w:val="-5"/>
          <w:lang w:val="ro-RO"/>
        </w:rPr>
        <w:t xml:space="preserve"> </w:t>
      </w:r>
      <w:proofErr w:type="spellStart"/>
      <w:r w:rsidRPr="005F3B1A">
        <w:rPr>
          <w:sz w:val="24"/>
          <w:szCs w:val="24"/>
        </w:rPr>
        <w:t>că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autoritatea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contractantă</w:t>
      </w:r>
      <w:proofErr w:type="spellEnd"/>
      <w:r w:rsidRPr="005F3B1A">
        <w:rPr>
          <w:sz w:val="24"/>
          <w:szCs w:val="24"/>
        </w:rPr>
        <w:t xml:space="preserve"> are </w:t>
      </w:r>
      <w:proofErr w:type="spellStart"/>
      <w:r w:rsidRPr="005F3B1A">
        <w:rPr>
          <w:sz w:val="24"/>
          <w:szCs w:val="24"/>
        </w:rPr>
        <w:t>dreptul</w:t>
      </w:r>
      <w:proofErr w:type="spellEnd"/>
      <w:r w:rsidRPr="005F3B1A">
        <w:rPr>
          <w:sz w:val="24"/>
          <w:szCs w:val="24"/>
        </w:rPr>
        <w:t xml:space="preserve"> de a </w:t>
      </w:r>
      <w:proofErr w:type="spellStart"/>
      <w:r w:rsidRPr="005F3B1A">
        <w:rPr>
          <w:sz w:val="24"/>
          <w:szCs w:val="24"/>
        </w:rPr>
        <w:t>solicita</w:t>
      </w:r>
      <w:proofErr w:type="spellEnd"/>
      <w:r w:rsidRPr="005F3B1A">
        <w:rPr>
          <w:sz w:val="24"/>
          <w:szCs w:val="24"/>
        </w:rPr>
        <w:t xml:space="preserve">, </w:t>
      </w:r>
      <w:proofErr w:type="spellStart"/>
      <w:r w:rsidRPr="005F3B1A">
        <w:rPr>
          <w:sz w:val="24"/>
          <w:szCs w:val="24"/>
        </w:rPr>
        <w:t>în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scopul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verificării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şi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5F3B1A">
        <w:rPr>
          <w:sz w:val="24"/>
          <w:szCs w:val="24"/>
        </w:rPr>
        <w:t>confirmări</w:t>
      </w:r>
      <w:proofErr w:type="spellEnd"/>
      <w:r w:rsidRPr="005F3B1A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declaraţiilor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orice</w:t>
      </w:r>
      <w:proofErr w:type="spellEnd"/>
      <w:r w:rsidRP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documente</w:t>
      </w:r>
      <w:proofErr w:type="spellEnd"/>
      <w:r w:rsidR="00940A00">
        <w:rPr>
          <w:sz w:val="24"/>
          <w:szCs w:val="24"/>
        </w:rPr>
        <w:t xml:space="preserve"> </w:t>
      </w:r>
      <w:proofErr w:type="spellStart"/>
      <w:r w:rsidRPr="00940A00">
        <w:rPr>
          <w:sz w:val="24"/>
          <w:szCs w:val="24"/>
        </w:rPr>
        <w:t>doveditoare</w:t>
      </w:r>
      <w:proofErr w:type="spellEnd"/>
      <w:r w:rsidRPr="00940A00">
        <w:rPr>
          <w:sz w:val="24"/>
          <w:szCs w:val="24"/>
        </w:rPr>
        <w:t xml:space="preserve"> de care </w:t>
      </w:r>
      <w:proofErr w:type="spellStart"/>
      <w:r w:rsidRPr="00940A00">
        <w:rPr>
          <w:sz w:val="24"/>
          <w:szCs w:val="24"/>
        </w:rPr>
        <w:t>dispunem</w:t>
      </w:r>
      <w:proofErr w:type="spellEnd"/>
      <w:r w:rsidRPr="00940A00">
        <w:rPr>
          <w:sz w:val="24"/>
          <w:szCs w:val="24"/>
        </w:rPr>
        <w:t>.</w:t>
      </w:r>
    </w:p>
    <w:p w14:paraId="66D8B27E" w14:textId="77777777" w:rsidR="00654FD1" w:rsidRPr="00C560E4" w:rsidRDefault="00B53EC2" w:rsidP="007F4EA7">
      <w:pPr>
        <w:jc w:val="both"/>
        <w:rPr>
          <w:rFonts w:ascii="Times New Roman" w:hAnsi="Times New Roman" w:cs="Times New Roman"/>
          <w:lang w:val="ro-RO"/>
        </w:rPr>
      </w:pPr>
      <w:proofErr w:type="spellStart"/>
      <w:r w:rsidRPr="007F4EA7">
        <w:rPr>
          <w:sz w:val="24"/>
          <w:szCs w:val="24"/>
        </w:rPr>
        <w:t>Înţeleg</w:t>
      </w:r>
      <w:proofErr w:type="spellEnd"/>
      <w:r w:rsidRPr="007F4EA7">
        <w:rPr>
          <w:sz w:val="24"/>
          <w:szCs w:val="24"/>
        </w:rPr>
        <w:t xml:space="preserve"> ca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cazul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care </w:t>
      </w:r>
      <w:proofErr w:type="spellStart"/>
      <w:r w:rsidRPr="007F4EA7">
        <w:rPr>
          <w:sz w:val="24"/>
          <w:szCs w:val="24"/>
        </w:rPr>
        <w:t>această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</w:t>
      </w:r>
      <w:r w:rsidR="007F4EA7">
        <w:rPr>
          <w:sz w:val="24"/>
          <w:szCs w:val="24"/>
        </w:rPr>
        <w:t>ț</w:t>
      </w:r>
      <w:r w:rsidRPr="007F4EA7">
        <w:rPr>
          <w:sz w:val="24"/>
          <w:szCs w:val="24"/>
        </w:rPr>
        <w:t>ie</w:t>
      </w:r>
      <w:proofErr w:type="spellEnd"/>
      <w:r w:rsidRPr="007F4EA7">
        <w:rPr>
          <w:sz w:val="24"/>
          <w:szCs w:val="24"/>
        </w:rPr>
        <w:t xml:space="preserve"> nu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conformă</w:t>
      </w:r>
      <w:proofErr w:type="spellEnd"/>
      <w:r w:rsidRPr="007F4EA7">
        <w:rPr>
          <w:sz w:val="24"/>
          <w:szCs w:val="24"/>
        </w:rPr>
        <w:t xml:space="preserve"> cu </w:t>
      </w:r>
      <w:proofErr w:type="spellStart"/>
      <w:r w:rsidRPr="007F4EA7">
        <w:rPr>
          <w:sz w:val="24"/>
          <w:szCs w:val="24"/>
        </w:rPr>
        <w:t>realitatea</w:t>
      </w:r>
      <w:proofErr w:type="spellEnd"/>
      <w:r w:rsidRPr="007F4EA7">
        <w:rPr>
          <w:sz w:val="24"/>
          <w:szCs w:val="24"/>
        </w:rPr>
        <w:t xml:space="preserve"> sunt </w:t>
      </w:r>
      <w:proofErr w:type="spellStart"/>
      <w:r w:rsidRPr="007F4EA7">
        <w:rPr>
          <w:sz w:val="24"/>
          <w:szCs w:val="24"/>
        </w:rPr>
        <w:t>pasibil</w:t>
      </w:r>
      <w:proofErr w:type="spellEnd"/>
      <w:r w:rsidRPr="007F4EA7">
        <w:rPr>
          <w:sz w:val="24"/>
          <w:szCs w:val="24"/>
        </w:rPr>
        <w:t xml:space="preserve"> de </w:t>
      </w:r>
      <w:proofErr w:type="spellStart"/>
      <w:r w:rsidRPr="007F4EA7">
        <w:rPr>
          <w:sz w:val="24"/>
          <w:szCs w:val="24"/>
        </w:rPr>
        <w:t>încălcarea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prevederilor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legislatieipenale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privind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falsul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în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declaraţii</w:t>
      </w:r>
      <w:proofErr w:type="spellEnd"/>
      <w:r w:rsidRPr="007F4EA7">
        <w:rPr>
          <w:sz w:val="24"/>
          <w:szCs w:val="24"/>
        </w:rPr>
        <w:t>.</w:t>
      </w:r>
    </w:p>
    <w:p w14:paraId="22447294" w14:textId="77777777" w:rsidR="00654FD1" w:rsidRPr="007F4EA7" w:rsidRDefault="00B53EC2" w:rsidP="007F4EA7">
      <w:pPr>
        <w:jc w:val="both"/>
        <w:rPr>
          <w:lang w:val="ro-RO"/>
        </w:rPr>
      </w:pPr>
      <w:proofErr w:type="spellStart"/>
      <w:r w:rsidRPr="007F4EA7">
        <w:rPr>
          <w:sz w:val="24"/>
          <w:szCs w:val="24"/>
        </w:rPr>
        <w:t>Prezenta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declaraţie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este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valabilă</w:t>
      </w:r>
      <w:proofErr w:type="spellEnd"/>
      <w:r w:rsidRPr="007F4EA7">
        <w:rPr>
          <w:sz w:val="24"/>
          <w:szCs w:val="24"/>
        </w:rPr>
        <w:t xml:space="preserve"> </w:t>
      </w:r>
      <w:proofErr w:type="spellStart"/>
      <w:r w:rsidRPr="007F4EA7">
        <w:rPr>
          <w:sz w:val="24"/>
          <w:szCs w:val="24"/>
        </w:rPr>
        <w:t>până</w:t>
      </w:r>
      <w:proofErr w:type="spellEnd"/>
      <w:r w:rsidRPr="007F4EA7">
        <w:rPr>
          <w:sz w:val="24"/>
          <w:szCs w:val="24"/>
        </w:rPr>
        <w:t xml:space="preserve"> la data de</w:t>
      </w:r>
      <w:r w:rsidR="007F4EA7">
        <w:rPr>
          <w:sz w:val="24"/>
          <w:szCs w:val="24"/>
        </w:rPr>
        <w:t xml:space="preserve"> </w:t>
      </w:r>
      <w:r w:rsidRPr="007F4EA7">
        <w:rPr>
          <w:sz w:val="24"/>
          <w:szCs w:val="24"/>
        </w:rPr>
        <w:t>......................................................</w:t>
      </w:r>
      <w:r w:rsidR="007F4EA7">
        <w:rPr>
          <w:sz w:val="24"/>
          <w:szCs w:val="24"/>
        </w:rPr>
        <w:t>....</w:t>
      </w:r>
      <w:r w:rsidRPr="007F4EA7">
        <w:rPr>
          <w:sz w:val="24"/>
          <w:szCs w:val="24"/>
        </w:rPr>
        <w:t>.................</w:t>
      </w:r>
    </w:p>
    <w:p w14:paraId="36EC5356" w14:textId="77777777" w:rsidR="00654FD1" w:rsidRPr="0028556E" w:rsidRDefault="00B53EC2" w:rsidP="0028556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se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precizează</w:t>
      </w:r>
      <w:proofErr w:type="spellEnd"/>
      <w:r w:rsidR="007F4EA7" w:rsidRPr="0028556E">
        <w:rPr>
          <w:sz w:val="24"/>
          <w:szCs w:val="24"/>
        </w:rPr>
        <w:t xml:space="preserve"> </w:t>
      </w:r>
      <w:proofErr w:type="gramStart"/>
      <w:r w:rsidR="007F4EA7" w:rsidRPr="0028556E">
        <w:rPr>
          <w:sz w:val="24"/>
          <w:szCs w:val="24"/>
        </w:rPr>
        <w:t xml:space="preserve">- </w:t>
      </w:r>
      <w:r w:rsidRPr="0028556E">
        <w:rPr>
          <w:sz w:val="24"/>
          <w:szCs w:val="24"/>
        </w:rPr>
        <w:t xml:space="preserve"> data</w:t>
      </w:r>
      <w:proofErr w:type="gram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expirării</w:t>
      </w:r>
      <w:proofErr w:type="spellEnd"/>
      <w:r w:rsidRPr="0028556E">
        <w:rPr>
          <w:sz w:val="24"/>
          <w:szCs w:val="24"/>
        </w:rPr>
        <w:t xml:space="preserve"> </w:t>
      </w:r>
      <w:proofErr w:type="spellStart"/>
      <w:r w:rsidRPr="0028556E">
        <w:rPr>
          <w:sz w:val="24"/>
          <w:szCs w:val="24"/>
        </w:rPr>
        <w:t>perioadei</w:t>
      </w:r>
      <w:proofErr w:type="spellEnd"/>
      <w:r w:rsidRPr="0028556E">
        <w:rPr>
          <w:sz w:val="24"/>
          <w:szCs w:val="24"/>
        </w:rPr>
        <w:t xml:space="preserve"> de</w:t>
      </w:r>
      <w:r w:rsidRPr="0028556E">
        <w:rPr>
          <w:rFonts w:ascii="Times New Roman" w:hAnsi="Times New Roman" w:cs="Times New Roman"/>
          <w:i/>
          <w:color w:val="3F3F3F"/>
          <w:spacing w:val="-25"/>
          <w:position w:val="-1"/>
          <w:sz w:val="24"/>
          <w:szCs w:val="24"/>
          <w:lang w:val="ro-RO"/>
        </w:rPr>
        <w:t xml:space="preserve"> </w:t>
      </w:r>
      <w:proofErr w:type="spellStart"/>
      <w:r w:rsidRPr="0028556E">
        <w:rPr>
          <w:sz w:val="24"/>
          <w:szCs w:val="24"/>
        </w:rPr>
        <w:t>valabilitate</w:t>
      </w:r>
      <w:proofErr w:type="spellEnd"/>
      <w:r w:rsidRPr="0028556E">
        <w:rPr>
          <w:sz w:val="24"/>
          <w:szCs w:val="24"/>
        </w:rPr>
        <w:t xml:space="preserve"> a </w:t>
      </w:r>
      <w:proofErr w:type="spellStart"/>
      <w:r w:rsidRPr="0028556E">
        <w:rPr>
          <w:sz w:val="24"/>
          <w:szCs w:val="24"/>
        </w:rPr>
        <w:t>ofertei</w:t>
      </w:r>
      <w:proofErr w:type="spellEnd"/>
      <w:r w:rsidRPr="0028556E">
        <w:rPr>
          <w:sz w:val="24"/>
          <w:szCs w:val="24"/>
        </w:rPr>
        <w:t>)</w:t>
      </w:r>
    </w:p>
    <w:p w14:paraId="2345CD3B" w14:textId="77777777" w:rsidR="00654FD1" w:rsidRPr="0028556E" w:rsidRDefault="00B53EC2" w:rsidP="0028556E">
      <w:pPr>
        <w:rPr>
          <w:sz w:val="24"/>
          <w:szCs w:val="24"/>
          <w:lang w:val="ro-RO"/>
        </w:rPr>
      </w:pPr>
      <w:r w:rsidRPr="0028556E">
        <w:rPr>
          <w:sz w:val="24"/>
          <w:szCs w:val="24"/>
        </w:rPr>
        <w:t xml:space="preserve">Data </w:t>
      </w:r>
      <w:proofErr w:type="spellStart"/>
      <w:r w:rsidRPr="0028556E">
        <w:rPr>
          <w:sz w:val="24"/>
          <w:szCs w:val="24"/>
        </w:rPr>
        <w:t>completării</w:t>
      </w:r>
      <w:proofErr w:type="spellEnd"/>
      <w:r w:rsidRPr="0028556E">
        <w:t xml:space="preserve"> ......................</w:t>
      </w:r>
    </w:p>
    <w:p w14:paraId="47DF12BF" w14:textId="77777777" w:rsidR="00654FD1" w:rsidRPr="00C560E4" w:rsidRDefault="00654FD1" w:rsidP="0028556E">
      <w:pPr>
        <w:rPr>
          <w:lang w:val="ro-RO"/>
        </w:rPr>
      </w:pPr>
    </w:p>
    <w:p w14:paraId="53DEF9B5" w14:textId="77777777" w:rsidR="00654FD1" w:rsidRPr="00C560E4" w:rsidRDefault="00B53EC2" w:rsidP="0028556E">
      <w:pPr>
        <w:jc w:val="both"/>
        <w:rPr>
          <w:lang w:val="ro-RO"/>
        </w:rPr>
      </w:pP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Nume</w:t>
      </w:r>
      <w:proofErr w:type="spellEnd"/>
      <w:r w:rsidRPr="0028556E">
        <w:rPr>
          <w:sz w:val="24"/>
          <w:szCs w:val="24"/>
        </w:rPr>
        <w:t xml:space="preserve">, </w:t>
      </w:r>
      <w:proofErr w:type="spellStart"/>
      <w:r w:rsidRPr="0028556E">
        <w:rPr>
          <w:sz w:val="24"/>
          <w:szCs w:val="24"/>
        </w:rPr>
        <w:t>prenume</w:t>
      </w:r>
      <w:proofErr w:type="spellEnd"/>
      <w:r w:rsidRPr="00C560E4">
        <w:rPr>
          <w:i/>
          <w:color w:val="3F3F3F"/>
          <w:w w:val="84"/>
          <w:lang w:val="ro-RO"/>
        </w:rPr>
        <w:t xml:space="preserve">) </w:t>
      </w:r>
      <w:r w:rsidRPr="0028556E">
        <w:rPr>
          <w:sz w:val="24"/>
          <w:szCs w:val="24"/>
        </w:rPr>
        <w:t>(</w:t>
      </w:r>
      <w:proofErr w:type="spellStart"/>
      <w:r w:rsidRPr="0028556E">
        <w:rPr>
          <w:sz w:val="24"/>
          <w:szCs w:val="24"/>
        </w:rPr>
        <w:t>F</w:t>
      </w:r>
      <w:r w:rsidR="0028556E">
        <w:rPr>
          <w:sz w:val="24"/>
          <w:szCs w:val="24"/>
        </w:rPr>
        <w:t>uncț</w:t>
      </w:r>
      <w:r w:rsidRPr="0028556E">
        <w:rPr>
          <w:sz w:val="24"/>
          <w:szCs w:val="24"/>
        </w:rPr>
        <w:t>ie</w:t>
      </w:r>
      <w:proofErr w:type="spellEnd"/>
      <w:r w:rsidRPr="00C560E4">
        <w:rPr>
          <w:i/>
          <w:color w:val="3F3F3F"/>
          <w:w w:val="85"/>
          <w:lang w:val="ro-RO"/>
        </w:rPr>
        <w:t>)</w:t>
      </w:r>
    </w:p>
    <w:p w14:paraId="2C1E8A2B" w14:textId="77777777" w:rsidR="00654FD1" w:rsidRPr="00186ACB" w:rsidRDefault="00B53EC2" w:rsidP="00186ACB">
      <w:pPr>
        <w:jc w:val="both"/>
        <w:rPr>
          <w:sz w:val="24"/>
          <w:szCs w:val="24"/>
          <w:lang w:val="ro-RO"/>
        </w:rPr>
      </w:pPr>
      <w:r w:rsidRPr="00FC7DB0">
        <w:rPr>
          <w:lang w:val="ro-RO"/>
        </w:rPr>
        <w:t>(Semnătura autorizată şi</w:t>
      </w:r>
      <w:r w:rsidRPr="00C560E4">
        <w:rPr>
          <w:i/>
          <w:color w:val="3F3F3F"/>
          <w:spacing w:val="-31"/>
          <w:lang w:val="ro-RO"/>
        </w:rPr>
        <w:t xml:space="preserve"> </w:t>
      </w:r>
      <w:r w:rsidRPr="00FC7DB0">
        <w:rPr>
          <w:lang w:val="ro-RO"/>
        </w:rPr>
        <w:t>ştampila)</w:t>
      </w:r>
    </w:p>
    <w:p w14:paraId="2AA75F4D" w14:textId="77777777" w:rsidR="00654FD1" w:rsidRDefault="00654FD1" w:rsidP="00C560E4">
      <w:pPr>
        <w:rPr>
          <w:rFonts w:ascii="Times New Roman" w:hAnsi="Times New Roman" w:cs="Times New Roman"/>
          <w:lang w:val="ro-RO"/>
        </w:rPr>
      </w:pPr>
    </w:p>
    <w:p w14:paraId="71FFD1FB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E276F2F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49E15895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6510255E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37766DCD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555F2577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3E2D37D2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67C35B36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4C8F2459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2A723C3B" w14:textId="77777777" w:rsidR="002C79FF" w:rsidRDefault="002C79FF" w:rsidP="00C560E4">
      <w:pPr>
        <w:rPr>
          <w:rFonts w:ascii="Times New Roman" w:hAnsi="Times New Roman" w:cs="Times New Roman"/>
          <w:lang w:val="ro-RO"/>
        </w:rPr>
      </w:pPr>
    </w:p>
    <w:p w14:paraId="7B7D6B5D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158CB703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5255BB0A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3DF55D61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090C178D" w14:textId="77777777" w:rsidR="00B744EF" w:rsidRDefault="00B744EF" w:rsidP="00C560E4">
      <w:pPr>
        <w:rPr>
          <w:rFonts w:ascii="Times New Roman" w:hAnsi="Times New Roman" w:cs="Times New Roman"/>
          <w:lang w:val="ro-RO"/>
        </w:rPr>
      </w:pPr>
    </w:p>
    <w:p w14:paraId="2C7C9689" w14:textId="77777777" w:rsidR="00B744EF" w:rsidRPr="00C560E4" w:rsidRDefault="00B744EF" w:rsidP="00C560E4">
      <w:pPr>
        <w:rPr>
          <w:rFonts w:ascii="Times New Roman" w:hAnsi="Times New Roman" w:cs="Times New Roman"/>
          <w:lang w:val="ro-RO"/>
        </w:rPr>
        <w:sectPr w:rsidR="00B744EF" w:rsidRPr="00C560E4">
          <w:type w:val="continuous"/>
          <w:pgSz w:w="11920" w:h="16840"/>
          <w:pgMar w:top="600" w:right="1300" w:bottom="280" w:left="1520" w:header="720" w:footer="720" w:gutter="0"/>
          <w:cols w:space="720"/>
        </w:sectPr>
      </w:pPr>
    </w:p>
    <w:p w14:paraId="42A7E06F" w14:textId="77777777" w:rsidR="00CF3F10" w:rsidRPr="00C560E4" w:rsidRDefault="00CF3F10" w:rsidP="00CF3F10">
      <w:pPr>
        <w:rPr>
          <w:rFonts w:ascii="Times New Roman" w:hAnsi="Times New Roman" w:cs="Times New Roman"/>
          <w:lang w:val="ro-RO"/>
        </w:rPr>
        <w:sectPr w:rsidR="00CF3F10" w:rsidRPr="00C560E4">
          <w:type w:val="continuous"/>
          <w:pgSz w:w="11920" w:h="16840"/>
          <w:pgMar w:top="600" w:right="1300" w:bottom="280" w:left="1560" w:header="720" w:footer="720" w:gutter="0"/>
          <w:cols w:space="720"/>
        </w:sectPr>
      </w:pPr>
    </w:p>
    <w:p w14:paraId="5403B317" w14:textId="77777777" w:rsidR="000D58E9" w:rsidRPr="00C560E4" w:rsidRDefault="000D58E9" w:rsidP="00EC0A72">
      <w:pPr>
        <w:rPr>
          <w:rFonts w:ascii="Times New Roman" w:hAnsi="Times New Roman" w:cs="Times New Roman"/>
          <w:lang w:val="ro-RO"/>
        </w:rPr>
      </w:pPr>
    </w:p>
    <w:sectPr w:rsidR="000D58E9" w:rsidRPr="00C560E4" w:rsidSect="00EC0A72">
      <w:type w:val="continuous"/>
      <w:pgSz w:w="11920" w:h="16840"/>
      <w:pgMar w:top="600" w:right="1360" w:bottom="280" w:left="1520" w:header="720" w:footer="720" w:gutter="0"/>
      <w:cols w:num="2" w:space="720" w:equalWidth="0">
        <w:col w:w="7531" w:space="330"/>
        <w:col w:w="1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6EED"/>
    <w:multiLevelType w:val="hybridMultilevel"/>
    <w:tmpl w:val="E518880E"/>
    <w:lvl w:ilvl="0" w:tplc="AF7EF29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C2563"/>
    <w:multiLevelType w:val="hybridMultilevel"/>
    <w:tmpl w:val="F2425212"/>
    <w:lvl w:ilvl="0" w:tplc="ABB84EE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FD1"/>
    <w:rsid w:val="00003076"/>
    <w:rsid w:val="000050EE"/>
    <w:rsid w:val="000231BC"/>
    <w:rsid w:val="000310F2"/>
    <w:rsid w:val="000317E2"/>
    <w:rsid w:val="00032BC0"/>
    <w:rsid w:val="00067841"/>
    <w:rsid w:val="00070088"/>
    <w:rsid w:val="00077290"/>
    <w:rsid w:val="00083F99"/>
    <w:rsid w:val="000A581F"/>
    <w:rsid w:val="000B54FD"/>
    <w:rsid w:val="000C0445"/>
    <w:rsid w:val="000D58E9"/>
    <w:rsid w:val="000E3277"/>
    <w:rsid w:val="000F5505"/>
    <w:rsid w:val="001040C3"/>
    <w:rsid w:val="00130F43"/>
    <w:rsid w:val="00133132"/>
    <w:rsid w:val="001600CC"/>
    <w:rsid w:val="00161AC9"/>
    <w:rsid w:val="00177B51"/>
    <w:rsid w:val="001822DB"/>
    <w:rsid w:val="001841EC"/>
    <w:rsid w:val="00186ACB"/>
    <w:rsid w:val="001955BC"/>
    <w:rsid w:val="001D38D1"/>
    <w:rsid w:val="002046E2"/>
    <w:rsid w:val="00236F25"/>
    <w:rsid w:val="00252577"/>
    <w:rsid w:val="00254950"/>
    <w:rsid w:val="002663CD"/>
    <w:rsid w:val="00267C9F"/>
    <w:rsid w:val="0028556E"/>
    <w:rsid w:val="00293A09"/>
    <w:rsid w:val="002A4DFA"/>
    <w:rsid w:val="002B7872"/>
    <w:rsid w:val="002C79FF"/>
    <w:rsid w:val="002E040D"/>
    <w:rsid w:val="002E2EA0"/>
    <w:rsid w:val="003032C2"/>
    <w:rsid w:val="00305238"/>
    <w:rsid w:val="00313A72"/>
    <w:rsid w:val="00314603"/>
    <w:rsid w:val="0032160E"/>
    <w:rsid w:val="00342470"/>
    <w:rsid w:val="003478DF"/>
    <w:rsid w:val="00347BD9"/>
    <w:rsid w:val="00361CBC"/>
    <w:rsid w:val="00365785"/>
    <w:rsid w:val="003677FA"/>
    <w:rsid w:val="003900D8"/>
    <w:rsid w:val="003947E1"/>
    <w:rsid w:val="003C0C84"/>
    <w:rsid w:val="003C1E12"/>
    <w:rsid w:val="003C68E6"/>
    <w:rsid w:val="003C79F4"/>
    <w:rsid w:val="003D3589"/>
    <w:rsid w:val="003D5E00"/>
    <w:rsid w:val="00402A5C"/>
    <w:rsid w:val="004223D4"/>
    <w:rsid w:val="0042677A"/>
    <w:rsid w:val="00426A7E"/>
    <w:rsid w:val="00446216"/>
    <w:rsid w:val="00452E3C"/>
    <w:rsid w:val="00480559"/>
    <w:rsid w:val="004A2B68"/>
    <w:rsid w:val="004A3025"/>
    <w:rsid w:val="004A4D3D"/>
    <w:rsid w:val="004B0E05"/>
    <w:rsid w:val="004B1CCB"/>
    <w:rsid w:val="004F0979"/>
    <w:rsid w:val="004F3F83"/>
    <w:rsid w:val="004F68AF"/>
    <w:rsid w:val="004F78EB"/>
    <w:rsid w:val="0050248D"/>
    <w:rsid w:val="00506F49"/>
    <w:rsid w:val="00510FC8"/>
    <w:rsid w:val="00520646"/>
    <w:rsid w:val="00524D6D"/>
    <w:rsid w:val="00531E11"/>
    <w:rsid w:val="00535960"/>
    <w:rsid w:val="00536D44"/>
    <w:rsid w:val="00563585"/>
    <w:rsid w:val="005712FB"/>
    <w:rsid w:val="00580882"/>
    <w:rsid w:val="005919EF"/>
    <w:rsid w:val="005A608E"/>
    <w:rsid w:val="005A7276"/>
    <w:rsid w:val="005B6D25"/>
    <w:rsid w:val="005D6338"/>
    <w:rsid w:val="005E58F1"/>
    <w:rsid w:val="005F0698"/>
    <w:rsid w:val="005F3B1A"/>
    <w:rsid w:val="005F5735"/>
    <w:rsid w:val="005F590D"/>
    <w:rsid w:val="006121F6"/>
    <w:rsid w:val="006234C5"/>
    <w:rsid w:val="006311F4"/>
    <w:rsid w:val="00647547"/>
    <w:rsid w:val="00647A1E"/>
    <w:rsid w:val="0065429B"/>
    <w:rsid w:val="00654FD1"/>
    <w:rsid w:val="00657776"/>
    <w:rsid w:val="00693F90"/>
    <w:rsid w:val="006B1771"/>
    <w:rsid w:val="006B2BC8"/>
    <w:rsid w:val="006C162A"/>
    <w:rsid w:val="006C592A"/>
    <w:rsid w:val="006D564E"/>
    <w:rsid w:val="006F0C01"/>
    <w:rsid w:val="006F6D02"/>
    <w:rsid w:val="00733C35"/>
    <w:rsid w:val="0073414B"/>
    <w:rsid w:val="007348DB"/>
    <w:rsid w:val="0076009B"/>
    <w:rsid w:val="00761FEF"/>
    <w:rsid w:val="00771F73"/>
    <w:rsid w:val="0077763E"/>
    <w:rsid w:val="007B2369"/>
    <w:rsid w:val="007C6BB4"/>
    <w:rsid w:val="007C6E67"/>
    <w:rsid w:val="007D7719"/>
    <w:rsid w:val="007E0608"/>
    <w:rsid w:val="007E1F90"/>
    <w:rsid w:val="007E2A44"/>
    <w:rsid w:val="007E70FB"/>
    <w:rsid w:val="007F4EA7"/>
    <w:rsid w:val="00810FC9"/>
    <w:rsid w:val="008177E2"/>
    <w:rsid w:val="00821637"/>
    <w:rsid w:val="0084490E"/>
    <w:rsid w:val="008518D5"/>
    <w:rsid w:val="00852047"/>
    <w:rsid w:val="00856267"/>
    <w:rsid w:val="008604FC"/>
    <w:rsid w:val="00862CC3"/>
    <w:rsid w:val="00877BFB"/>
    <w:rsid w:val="008916E5"/>
    <w:rsid w:val="00891CE6"/>
    <w:rsid w:val="0089301A"/>
    <w:rsid w:val="00896F45"/>
    <w:rsid w:val="008B25B0"/>
    <w:rsid w:val="008B7ED4"/>
    <w:rsid w:val="008D3429"/>
    <w:rsid w:val="008E14B4"/>
    <w:rsid w:val="008F0D29"/>
    <w:rsid w:val="008F7467"/>
    <w:rsid w:val="008F779D"/>
    <w:rsid w:val="009122DC"/>
    <w:rsid w:val="00914846"/>
    <w:rsid w:val="009235EE"/>
    <w:rsid w:val="00933BE0"/>
    <w:rsid w:val="00940A00"/>
    <w:rsid w:val="009B051B"/>
    <w:rsid w:val="009B0AD6"/>
    <w:rsid w:val="009B35A8"/>
    <w:rsid w:val="00A05B0D"/>
    <w:rsid w:val="00A1469D"/>
    <w:rsid w:val="00A17EFF"/>
    <w:rsid w:val="00A43A83"/>
    <w:rsid w:val="00A43EDF"/>
    <w:rsid w:val="00A54953"/>
    <w:rsid w:val="00A632BA"/>
    <w:rsid w:val="00A655EE"/>
    <w:rsid w:val="00A80ECE"/>
    <w:rsid w:val="00A84BCA"/>
    <w:rsid w:val="00AA0D54"/>
    <w:rsid w:val="00AB3DC7"/>
    <w:rsid w:val="00AB7211"/>
    <w:rsid w:val="00AC0863"/>
    <w:rsid w:val="00AD644A"/>
    <w:rsid w:val="00AF0292"/>
    <w:rsid w:val="00AF1423"/>
    <w:rsid w:val="00AF5829"/>
    <w:rsid w:val="00B06642"/>
    <w:rsid w:val="00B241B3"/>
    <w:rsid w:val="00B30D10"/>
    <w:rsid w:val="00B46774"/>
    <w:rsid w:val="00B53369"/>
    <w:rsid w:val="00B53EC2"/>
    <w:rsid w:val="00B6413E"/>
    <w:rsid w:val="00B64FF8"/>
    <w:rsid w:val="00B744EF"/>
    <w:rsid w:val="00BB1D01"/>
    <w:rsid w:val="00BB51FE"/>
    <w:rsid w:val="00BE01B0"/>
    <w:rsid w:val="00BE14D8"/>
    <w:rsid w:val="00BE1FF8"/>
    <w:rsid w:val="00C13C87"/>
    <w:rsid w:val="00C259E8"/>
    <w:rsid w:val="00C30E7D"/>
    <w:rsid w:val="00C46DCC"/>
    <w:rsid w:val="00C50044"/>
    <w:rsid w:val="00C55648"/>
    <w:rsid w:val="00C560B4"/>
    <w:rsid w:val="00C560E4"/>
    <w:rsid w:val="00C61228"/>
    <w:rsid w:val="00C66EA6"/>
    <w:rsid w:val="00C86085"/>
    <w:rsid w:val="00CA09BB"/>
    <w:rsid w:val="00CA453C"/>
    <w:rsid w:val="00CA61FC"/>
    <w:rsid w:val="00CB2EFC"/>
    <w:rsid w:val="00CB5FD7"/>
    <w:rsid w:val="00CD1133"/>
    <w:rsid w:val="00CD60EB"/>
    <w:rsid w:val="00CE00F0"/>
    <w:rsid w:val="00CE2DD5"/>
    <w:rsid w:val="00CE5FA7"/>
    <w:rsid w:val="00CE6F1E"/>
    <w:rsid w:val="00CF3F10"/>
    <w:rsid w:val="00CF4180"/>
    <w:rsid w:val="00D056EF"/>
    <w:rsid w:val="00D10AAA"/>
    <w:rsid w:val="00D32913"/>
    <w:rsid w:val="00D459D4"/>
    <w:rsid w:val="00D46D27"/>
    <w:rsid w:val="00D477D5"/>
    <w:rsid w:val="00D525CF"/>
    <w:rsid w:val="00D61558"/>
    <w:rsid w:val="00D70A52"/>
    <w:rsid w:val="00D737D9"/>
    <w:rsid w:val="00D820BC"/>
    <w:rsid w:val="00D86598"/>
    <w:rsid w:val="00D91E17"/>
    <w:rsid w:val="00D95A52"/>
    <w:rsid w:val="00D968B3"/>
    <w:rsid w:val="00DA28B7"/>
    <w:rsid w:val="00DA2BD2"/>
    <w:rsid w:val="00DA3E08"/>
    <w:rsid w:val="00DA555C"/>
    <w:rsid w:val="00DA587B"/>
    <w:rsid w:val="00DC6B0C"/>
    <w:rsid w:val="00DE0506"/>
    <w:rsid w:val="00DE6BA8"/>
    <w:rsid w:val="00E210CF"/>
    <w:rsid w:val="00E26A5D"/>
    <w:rsid w:val="00E35FC6"/>
    <w:rsid w:val="00E45C68"/>
    <w:rsid w:val="00E511A3"/>
    <w:rsid w:val="00E6212B"/>
    <w:rsid w:val="00E628BD"/>
    <w:rsid w:val="00E63520"/>
    <w:rsid w:val="00E67135"/>
    <w:rsid w:val="00E76699"/>
    <w:rsid w:val="00E84B54"/>
    <w:rsid w:val="00E876E0"/>
    <w:rsid w:val="00E95F80"/>
    <w:rsid w:val="00EC0A72"/>
    <w:rsid w:val="00EC0FD8"/>
    <w:rsid w:val="00EC3B45"/>
    <w:rsid w:val="00EE6583"/>
    <w:rsid w:val="00F2324A"/>
    <w:rsid w:val="00F27EAB"/>
    <w:rsid w:val="00F31149"/>
    <w:rsid w:val="00F414A5"/>
    <w:rsid w:val="00F53396"/>
    <w:rsid w:val="00F623DC"/>
    <w:rsid w:val="00F706CB"/>
    <w:rsid w:val="00F95D3D"/>
    <w:rsid w:val="00FC2D7A"/>
    <w:rsid w:val="00FC32A7"/>
    <w:rsid w:val="00FC7DB0"/>
    <w:rsid w:val="00FD56AD"/>
    <w:rsid w:val="00FE1FFA"/>
    <w:rsid w:val="00FE742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8341"/>
  <w15:docId w15:val="{76FE4507-73EE-4B5D-8733-EC982B6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link w:val="Heading1Char"/>
    <w:uiPriority w:val="9"/>
    <w:qFormat/>
    <w:rsid w:val="003C0C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0C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4A4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DC4C-009B-4A73-9D21-1097BAF4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ptr. rodica.pdf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ptr. rodica.pdf</dc:title>
  <dc:creator>pinkypie</dc:creator>
  <cp:lastModifiedBy>Holisun Holisun</cp:lastModifiedBy>
  <cp:revision>2</cp:revision>
  <cp:lastPrinted>2017-05-17T09:38:00Z</cp:lastPrinted>
  <dcterms:created xsi:type="dcterms:W3CDTF">2022-06-21T12:42:00Z</dcterms:created>
  <dcterms:modified xsi:type="dcterms:W3CDTF">2022-06-21T12:42:00Z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